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4CFFB" w14:textId="77777777" w:rsidR="00F73F1E" w:rsidRDefault="00F73F1E" w:rsidP="00F73F1E">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0" o:title="high quality HCC logo col"/>
          </v:shape>
        </w:pict>
      </w:r>
    </w:p>
    <w:p w14:paraId="457BD4BC" w14:textId="77777777" w:rsidR="00F73F1E" w:rsidRDefault="00F73F1E" w:rsidP="00F73F1E">
      <w:pPr>
        <w:pStyle w:val="Title"/>
        <w:rPr>
          <w:rFonts w:cs="Arial"/>
        </w:rPr>
      </w:pPr>
    </w:p>
    <w:p w14:paraId="3A9D0724" w14:textId="77777777" w:rsidR="00B167E2" w:rsidRPr="00C45A0F" w:rsidRDefault="00B167E2" w:rsidP="00EB6F07">
      <w:pPr>
        <w:pStyle w:val="Title"/>
        <w:outlineLvl w:val="0"/>
        <w:rPr>
          <w:rFonts w:cs="Arial"/>
        </w:rPr>
      </w:pPr>
      <w:smartTag w:uri="urn:schemas-microsoft-com:office:smarttags" w:element="City">
        <w:smartTag w:uri="urn:schemas-microsoft-com:office:smarttags" w:element="place">
          <w:r w:rsidRPr="00C45A0F">
            <w:rPr>
              <w:rFonts w:cs="Arial"/>
            </w:rPr>
            <w:t>HULL</w:t>
          </w:r>
        </w:smartTag>
      </w:smartTag>
      <w:r w:rsidRPr="00C45A0F">
        <w:rPr>
          <w:rFonts w:cs="Arial"/>
        </w:rPr>
        <w:t xml:space="preserve"> </w:t>
      </w:r>
      <w:smartTag w:uri="urn:schemas-microsoft-com:office:smarttags" w:element="stockticker">
        <w:r w:rsidRPr="00C45A0F">
          <w:rPr>
            <w:rFonts w:cs="Arial"/>
          </w:rPr>
          <w:t>CITY</w:t>
        </w:r>
      </w:smartTag>
      <w:r w:rsidRPr="00C45A0F">
        <w:rPr>
          <w:rFonts w:cs="Arial"/>
        </w:rPr>
        <w:t xml:space="preserve"> COUNCIL</w:t>
      </w:r>
    </w:p>
    <w:p w14:paraId="3527B790" w14:textId="77777777" w:rsidR="00B167E2" w:rsidRPr="00C45A0F" w:rsidRDefault="00B167E2" w:rsidP="00B167E2">
      <w:pPr>
        <w:jc w:val="center"/>
        <w:rPr>
          <w:rFonts w:cs="Arial"/>
          <w:b/>
          <w:sz w:val="16"/>
          <w:szCs w:val="16"/>
          <w:u w:val="single"/>
        </w:rPr>
      </w:pPr>
    </w:p>
    <w:p w14:paraId="4FB9CDBA" w14:textId="77777777" w:rsidR="003A0B70" w:rsidRPr="00C45A0F" w:rsidRDefault="003A0B70" w:rsidP="003A0B70">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3A0B70" w:rsidRPr="004C100A" w14:paraId="10FFCA6E" w14:textId="77777777" w:rsidTr="00044D2A">
        <w:tblPrEx>
          <w:tblCellMar>
            <w:top w:w="0" w:type="dxa"/>
            <w:bottom w:w="0" w:type="dxa"/>
          </w:tblCellMar>
        </w:tblPrEx>
        <w:trPr>
          <w:jc w:val="center"/>
        </w:trPr>
        <w:tc>
          <w:tcPr>
            <w:tcW w:w="2805" w:type="dxa"/>
          </w:tcPr>
          <w:p w14:paraId="26163E2D" w14:textId="77777777" w:rsidR="003A0B70" w:rsidRPr="004C100A" w:rsidRDefault="003A0B70" w:rsidP="00116C11">
            <w:pPr>
              <w:rPr>
                <w:rFonts w:cs="Arial"/>
                <w:b/>
                <w:szCs w:val="24"/>
              </w:rPr>
            </w:pPr>
            <w:r w:rsidRPr="004C100A">
              <w:rPr>
                <w:rFonts w:cs="Arial"/>
                <w:b/>
                <w:szCs w:val="24"/>
              </w:rPr>
              <w:t xml:space="preserve">SERVICE </w:t>
            </w:r>
            <w:smartTag w:uri="urn:schemas-microsoft-com:office:smarttags" w:element="stockticker">
              <w:r w:rsidRPr="004C100A">
                <w:rPr>
                  <w:rFonts w:cs="Arial"/>
                  <w:b/>
                  <w:szCs w:val="24"/>
                </w:rPr>
                <w:t>AREA</w:t>
              </w:r>
            </w:smartTag>
            <w:r w:rsidRPr="004C100A">
              <w:rPr>
                <w:rFonts w:cs="Arial"/>
                <w:b/>
                <w:szCs w:val="24"/>
              </w:rPr>
              <w:t>:</w:t>
            </w:r>
          </w:p>
          <w:p w14:paraId="3E5C0383" w14:textId="77777777" w:rsidR="003A0B70" w:rsidRPr="004C100A" w:rsidRDefault="003A0B70" w:rsidP="00116C11">
            <w:pPr>
              <w:rPr>
                <w:rFonts w:cs="Arial"/>
                <w:szCs w:val="24"/>
              </w:rPr>
            </w:pPr>
          </w:p>
        </w:tc>
        <w:tc>
          <w:tcPr>
            <w:tcW w:w="2875" w:type="dxa"/>
          </w:tcPr>
          <w:p w14:paraId="6AFF9726" w14:textId="77777777" w:rsidR="003A0B70" w:rsidRPr="004C100A" w:rsidRDefault="003A0B70" w:rsidP="00116C11">
            <w:pPr>
              <w:rPr>
                <w:rFonts w:cs="Arial"/>
                <w:szCs w:val="24"/>
              </w:rPr>
            </w:pPr>
            <w:r w:rsidRPr="004C100A">
              <w:rPr>
                <w:rFonts w:cs="Arial"/>
                <w:szCs w:val="24"/>
              </w:rPr>
              <w:t xml:space="preserve">Children </w:t>
            </w:r>
            <w:r w:rsidR="00CC0DA6" w:rsidRPr="004C100A">
              <w:rPr>
                <w:rFonts w:cs="Arial"/>
                <w:szCs w:val="24"/>
              </w:rPr>
              <w:t>and</w:t>
            </w:r>
            <w:r w:rsidRPr="004C100A">
              <w:rPr>
                <w:rFonts w:cs="Arial"/>
                <w:szCs w:val="24"/>
              </w:rPr>
              <w:t xml:space="preserve"> </w:t>
            </w:r>
            <w:r w:rsidR="00044D2A" w:rsidRPr="004C100A">
              <w:rPr>
                <w:rFonts w:cs="Arial"/>
                <w:szCs w:val="24"/>
              </w:rPr>
              <w:t>Families</w:t>
            </w:r>
          </w:p>
        </w:tc>
        <w:tc>
          <w:tcPr>
            <w:tcW w:w="4278" w:type="dxa"/>
          </w:tcPr>
          <w:p w14:paraId="6A566F7C" w14:textId="77777777" w:rsidR="003A0B70" w:rsidRPr="004C100A" w:rsidRDefault="003A0B70" w:rsidP="00F10A89">
            <w:pPr>
              <w:rPr>
                <w:rFonts w:cs="Arial"/>
                <w:szCs w:val="24"/>
              </w:rPr>
            </w:pPr>
            <w:r w:rsidRPr="004C100A">
              <w:rPr>
                <w:rFonts w:cs="Arial"/>
                <w:b/>
                <w:szCs w:val="24"/>
              </w:rPr>
              <w:t xml:space="preserve">POSITION NO: </w:t>
            </w:r>
            <w:r w:rsidRPr="004C100A">
              <w:rPr>
                <w:rFonts w:cs="Arial"/>
                <w:b/>
                <w:szCs w:val="24"/>
              </w:rPr>
              <w:tab/>
            </w:r>
          </w:p>
        </w:tc>
      </w:tr>
      <w:tr w:rsidR="003A0B70" w:rsidRPr="004C100A" w14:paraId="1081F906" w14:textId="77777777" w:rsidTr="00044D2A">
        <w:tblPrEx>
          <w:tblCellMar>
            <w:top w:w="0" w:type="dxa"/>
            <w:bottom w:w="0" w:type="dxa"/>
          </w:tblCellMar>
        </w:tblPrEx>
        <w:trPr>
          <w:jc w:val="center"/>
        </w:trPr>
        <w:tc>
          <w:tcPr>
            <w:tcW w:w="2805" w:type="dxa"/>
          </w:tcPr>
          <w:p w14:paraId="4005A465" w14:textId="77777777" w:rsidR="003A0B70" w:rsidRPr="004C100A" w:rsidRDefault="003A0B70" w:rsidP="00116C11">
            <w:pPr>
              <w:rPr>
                <w:rFonts w:cs="Arial"/>
                <w:b/>
                <w:szCs w:val="24"/>
              </w:rPr>
            </w:pPr>
            <w:r w:rsidRPr="004C100A">
              <w:rPr>
                <w:rFonts w:cs="Arial"/>
                <w:b/>
                <w:szCs w:val="24"/>
              </w:rPr>
              <w:t>SECTION:</w:t>
            </w:r>
          </w:p>
          <w:p w14:paraId="338086A4" w14:textId="77777777" w:rsidR="003A0B70" w:rsidRPr="004C100A" w:rsidRDefault="003A0B70" w:rsidP="00116C11">
            <w:pPr>
              <w:rPr>
                <w:rFonts w:cs="Arial"/>
                <w:b/>
                <w:szCs w:val="24"/>
              </w:rPr>
            </w:pPr>
          </w:p>
        </w:tc>
        <w:tc>
          <w:tcPr>
            <w:tcW w:w="2875" w:type="dxa"/>
          </w:tcPr>
          <w:p w14:paraId="64BA1426" w14:textId="77777777" w:rsidR="003A0B70" w:rsidRPr="004C100A" w:rsidRDefault="00CC0DA6" w:rsidP="00116C11">
            <w:pPr>
              <w:rPr>
                <w:rFonts w:cs="Arial"/>
                <w:szCs w:val="24"/>
              </w:rPr>
            </w:pPr>
            <w:r w:rsidRPr="004C100A">
              <w:rPr>
                <w:rFonts w:cs="Arial"/>
                <w:bCs/>
                <w:szCs w:val="24"/>
              </w:rPr>
              <w:t xml:space="preserve">Children’s </w:t>
            </w:r>
            <w:r w:rsidR="003A0B70" w:rsidRPr="004C100A">
              <w:rPr>
                <w:rFonts w:cs="Arial"/>
                <w:bCs/>
                <w:szCs w:val="24"/>
              </w:rPr>
              <w:t>Safeguarding</w:t>
            </w:r>
          </w:p>
        </w:tc>
        <w:tc>
          <w:tcPr>
            <w:tcW w:w="4278" w:type="dxa"/>
          </w:tcPr>
          <w:p w14:paraId="51A3D616" w14:textId="77777777" w:rsidR="003A0B70" w:rsidRPr="004C100A" w:rsidRDefault="003A0B70" w:rsidP="00116C11">
            <w:pPr>
              <w:rPr>
                <w:rFonts w:cs="Arial"/>
                <w:szCs w:val="24"/>
              </w:rPr>
            </w:pPr>
            <w:r w:rsidRPr="004C100A">
              <w:rPr>
                <w:rFonts w:cs="Arial"/>
                <w:b/>
                <w:szCs w:val="24"/>
              </w:rPr>
              <w:t xml:space="preserve">GRADE: </w:t>
            </w:r>
            <w:r w:rsidR="00F10A89" w:rsidRPr="004C100A">
              <w:rPr>
                <w:rFonts w:cs="Arial"/>
                <w:b/>
                <w:szCs w:val="24"/>
              </w:rPr>
              <w:tab/>
            </w:r>
            <w:r w:rsidR="00F10A89" w:rsidRPr="004C100A">
              <w:rPr>
                <w:rFonts w:cs="Arial"/>
                <w:b/>
                <w:szCs w:val="24"/>
              </w:rPr>
              <w:tab/>
            </w:r>
            <w:r w:rsidRPr="004C100A">
              <w:rPr>
                <w:rFonts w:cs="Arial"/>
                <w:szCs w:val="24"/>
              </w:rPr>
              <w:t>14</w:t>
            </w:r>
          </w:p>
          <w:p w14:paraId="1558F37F" w14:textId="77777777" w:rsidR="003A0B70" w:rsidRPr="004C100A" w:rsidRDefault="003A0B70" w:rsidP="00116C11">
            <w:pPr>
              <w:rPr>
                <w:rFonts w:cs="Arial"/>
                <w:szCs w:val="24"/>
              </w:rPr>
            </w:pPr>
          </w:p>
        </w:tc>
      </w:tr>
      <w:tr w:rsidR="003A0B70" w:rsidRPr="004C100A" w14:paraId="57D5C5F5" w14:textId="77777777" w:rsidTr="00044D2A">
        <w:tblPrEx>
          <w:tblCellMar>
            <w:top w:w="0" w:type="dxa"/>
            <w:bottom w:w="0" w:type="dxa"/>
          </w:tblCellMar>
        </w:tblPrEx>
        <w:trPr>
          <w:jc w:val="center"/>
        </w:trPr>
        <w:tc>
          <w:tcPr>
            <w:tcW w:w="2805" w:type="dxa"/>
          </w:tcPr>
          <w:p w14:paraId="653B2342" w14:textId="77777777" w:rsidR="003A0B70" w:rsidRPr="004C100A" w:rsidRDefault="003A0B70" w:rsidP="00116C11">
            <w:pPr>
              <w:rPr>
                <w:rFonts w:cs="Arial"/>
                <w:b/>
                <w:szCs w:val="24"/>
              </w:rPr>
            </w:pPr>
            <w:smartTag w:uri="urn:schemas-microsoft-com:office:smarttags" w:element="stockticker">
              <w:r w:rsidRPr="004C100A">
                <w:rPr>
                  <w:rFonts w:cs="Arial"/>
                  <w:b/>
                  <w:szCs w:val="24"/>
                </w:rPr>
                <w:t>JOB</w:t>
              </w:r>
            </w:smartTag>
            <w:r w:rsidRPr="004C100A">
              <w:rPr>
                <w:rFonts w:cs="Arial"/>
                <w:b/>
                <w:szCs w:val="24"/>
              </w:rPr>
              <w:t xml:space="preserve"> TITLE:</w:t>
            </w:r>
          </w:p>
          <w:p w14:paraId="28C49124" w14:textId="77777777" w:rsidR="003A0B70" w:rsidRPr="004C100A" w:rsidRDefault="003A0B70" w:rsidP="00116C11">
            <w:pPr>
              <w:rPr>
                <w:rFonts w:cs="Arial"/>
                <w:b/>
                <w:szCs w:val="24"/>
              </w:rPr>
            </w:pPr>
          </w:p>
        </w:tc>
        <w:tc>
          <w:tcPr>
            <w:tcW w:w="2875" w:type="dxa"/>
          </w:tcPr>
          <w:p w14:paraId="1800D6B7" w14:textId="77777777" w:rsidR="003A0B70" w:rsidRPr="0040649E" w:rsidRDefault="009B369A" w:rsidP="00116C11">
            <w:pPr>
              <w:rPr>
                <w:rFonts w:cs="Arial"/>
                <w:szCs w:val="24"/>
              </w:rPr>
            </w:pPr>
            <w:r w:rsidRPr="0040649E">
              <w:rPr>
                <w:rFonts w:cs="Arial"/>
                <w:szCs w:val="24"/>
              </w:rPr>
              <w:t xml:space="preserve">Head of Safeguarding (Localities, Resources, ILAC, </w:t>
            </w:r>
            <w:proofErr w:type="spellStart"/>
            <w:r w:rsidRPr="0040649E">
              <w:rPr>
                <w:rFonts w:cs="Arial"/>
                <w:szCs w:val="24"/>
              </w:rPr>
              <w:t>EHaSH</w:t>
            </w:r>
            <w:proofErr w:type="spellEnd"/>
            <w:r w:rsidRPr="0040649E">
              <w:rPr>
                <w:rFonts w:cs="Arial"/>
                <w:szCs w:val="24"/>
              </w:rPr>
              <w:t xml:space="preserve"> and Vulnerable Young People</w:t>
            </w:r>
            <w:r w:rsidR="0040649E" w:rsidRPr="0040649E">
              <w:rPr>
                <w:rFonts w:cs="Arial"/>
                <w:szCs w:val="24"/>
              </w:rPr>
              <w:t>)</w:t>
            </w:r>
          </w:p>
          <w:p w14:paraId="7339ECA4" w14:textId="77777777" w:rsidR="003A0B70" w:rsidRPr="004C100A" w:rsidRDefault="003A0B70" w:rsidP="00116C11">
            <w:pPr>
              <w:rPr>
                <w:rFonts w:cs="Arial"/>
                <w:szCs w:val="24"/>
              </w:rPr>
            </w:pPr>
          </w:p>
        </w:tc>
        <w:tc>
          <w:tcPr>
            <w:tcW w:w="4278" w:type="dxa"/>
          </w:tcPr>
          <w:p w14:paraId="10383855" w14:textId="77777777" w:rsidR="003A0B70" w:rsidRPr="004C100A" w:rsidRDefault="003A0B70" w:rsidP="009B369A">
            <w:pPr>
              <w:rPr>
                <w:rFonts w:cs="Arial"/>
                <w:b/>
                <w:szCs w:val="24"/>
              </w:rPr>
            </w:pPr>
            <w:r w:rsidRPr="004C100A">
              <w:rPr>
                <w:rFonts w:cs="Arial"/>
                <w:b/>
                <w:szCs w:val="24"/>
              </w:rPr>
              <w:t>DATE PREPARED:</w:t>
            </w:r>
            <w:r w:rsidR="009B369A">
              <w:rPr>
                <w:rFonts w:cs="Arial"/>
                <w:b/>
                <w:szCs w:val="24"/>
              </w:rPr>
              <w:t xml:space="preserve"> </w:t>
            </w:r>
            <w:r w:rsidR="009B369A" w:rsidRPr="0040649E">
              <w:rPr>
                <w:rFonts w:cs="Arial"/>
                <w:szCs w:val="24"/>
              </w:rPr>
              <w:t>24 June 2019</w:t>
            </w:r>
          </w:p>
        </w:tc>
      </w:tr>
      <w:tr w:rsidR="003A0B70" w:rsidRPr="004C100A" w14:paraId="697AE83E" w14:textId="77777777" w:rsidTr="00044D2A">
        <w:tblPrEx>
          <w:tblCellMar>
            <w:top w:w="0" w:type="dxa"/>
            <w:bottom w:w="0" w:type="dxa"/>
          </w:tblCellMar>
        </w:tblPrEx>
        <w:trPr>
          <w:jc w:val="center"/>
        </w:trPr>
        <w:tc>
          <w:tcPr>
            <w:tcW w:w="2805" w:type="dxa"/>
            <w:tcBorders>
              <w:bottom w:val="single" w:sz="4" w:space="0" w:color="auto"/>
            </w:tcBorders>
          </w:tcPr>
          <w:p w14:paraId="3F1820DF" w14:textId="77777777" w:rsidR="003A0B70" w:rsidRPr="004C100A" w:rsidRDefault="003A0B70" w:rsidP="00116C11">
            <w:pPr>
              <w:rPr>
                <w:rFonts w:cs="Arial"/>
                <w:b/>
                <w:szCs w:val="24"/>
              </w:rPr>
            </w:pPr>
            <w:r w:rsidRPr="004C100A">
              <w:rPr>
                <w:rFonts w:cs="Arial"/>
                <w:b/>
                <w:szCs w:val="24"/>
              </w:rPr>
              <w:t>EVALUATION DATE:</w:t>
            </w:r>
          </w:p>
        </w:tc>
        <w:tc>
          <w:tcPr>
            <w:tcW w:w="2875" w:type="dxa"/>
            <w:tcBorders>
              <w:bottom w:val="single" w:sz="4" w:space="0" w:color="auto"/>
            </w:tcBorders>
          </w:tcPr>
          <w:p w14:paraId="1BB1CED3" w14:textId="77777777" w:rsidR="003A0B70" w:rsidRPr="00A22208" w:rsidRDefault="00A22208" w:rsidP="00116C11">
            <w:pPr>
              <w:rPr>
                <w:rFonts w:cs="Arial"/>
                <w:szCs w:val="24"/>
              </w:rPr>
            </w:pPr>
            <w:r w:rsidRPr="00A22208">
              <w:rPr>
                <w:rFonts w:cs="Arial"/>
                <w:szCs w:val="24"/>
              </w:rPr>
              <w:t>27 June 2019</w:t>
            </w:r>
          </w:p>
        </w:tc>
        <w:tc>
          <w:tcPr>
            <w:tcW w:w="4278" w:type="dxa"/>
            <w:tcBorders>
              <w:bottom w:val="single" w:sz="4" w:space="0" w:color="auto"/>
            </w:tcBorders>
          </w:tcPr>
          <w:p w14:paraId="0F5836E4" w14:textId="77777777" w:rsidR="003A0B70" w:rsidRPr="004C100A" w:rsidRDefault="003A0B70" w:rsidP="00116C11">
            <w:pPr>
              <w:rPr>
                <w:rFonts w:cs="Arial"/>
                <w:b/>
                <w:szCs w:val="24"/>
              </w:rPr>
            </w:pPr>
            <w:r w:rsidRPr="004C100A">
              <w:rPr>
                <w:rFonts w:cs="Arial"/>
                <w:b/>
                <w:szCs w:val="24"/>
              </w:rPr>
              <w:t xml:space="preserve">JE NUMBER: </w:t>
            </w:r>
            <w:r w:rsidR="00F10A89" w:rsidRPr="004C100A">
              <w:rPr>
                <w:rFonts w:cs="Arial"/>
                <w:b/>
                <w:szCs w:val="24"/>
              </w:rPr>
              <w:tab/>
            </w:r>
            <w:r w:rsidR="00221844" w:rsidRPr="0040649E">
              <w:rPr>
                <w:rFonts w:cs="Arial"/>
                <w:szCs w:val="24"/>
              </w:rPr>
              <w:t>NC3452</w:t>
            </w:r>
            <w:r w:rsidRPr="004C100A">
              <w:rPr>
                <w:rFonts w:cs="Arial"/>
                <w:b/>
                <w:szCs w:val="24"/>
              </w:rPr>
              <w:tab/>
            </w:r>
          </w:p>
          <w:p w14:paraId="463E922F" w14:textId="77777777" w:rsidR="003A0B70" w:rsidRPr="004C100A" w:rsidRDefault="003A0B70" w:rsidP="00116C11">
            <w:pPr>
              <w:rPr>
                <w:rFonts w:cs="Arial"/>
                <w:b/>
                <w:szCs w:val="24"/>
              </w:rPr>
            </w:pPr>
          </w:p>
        </w:tc>
      </w:tr>
    </w:tbl>
    <w:p w14:paraId="2B2C8431" w14:textId="77777777" w:rsidR="00F73F1E" w:rsidRDefault="00F73F1E" w:rsidP="00F73F1E"/>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58"/>
        <w:gridCol w:w="9484"/>
        <w:gridCol w:w="27"/>
      </w:tblGrid>
      <w:tr w:rsidR="00F73F1E" w:rsidRPr="004C100A" w14:paraId="246A1103" w14:textId="77777777" w:rsidTr="004C100A">
        <w:tblPrEx>
          <w:tblCellMar>
            <w:top w:w="0" w:type="dxa"/>
            <w:bottom w:w="0" w:type="dxa"/>
          </w:tblCellMar>
        </w:tblPrEx>
        <w:trPr>
          <w:gridBefore w:val="1"/>
          <w:wBefore w:w="34" w:type="dxa"/>
          <w:jc w:val="center"/>
        </w:trPr>
        <w:tc>
          <w:tcPr>
            <w:tcW w:w="10069" w:type="dxa"/>
            <w:gridSpan w:val="3"/>
            <w:tcBorders>
              <w:bottom w:val="single" w:sz="4" w:space="0" w:color="auto"/>
            </w:tcBorders>
          </w:tcPr>
          <w:p w14:paraId="65D81454" w14:textId="77777777" w:rsidR="00100521" w:rsidRPr="004C100A" w:rsidRDefault="00100521" w:rsidP="00100521">
            <w:pPr>
              <w:rPr>
                <w:rFonts w:cs="Arial"/>
                <w:b/>
                <w:szCs w:val="24"/>
              </w:rPr>
            </w:pPr>
            <w:r w:rsidRPr="004C100A">
              <w:rPr>
                <w:rFonts w:cs="Arial"/>
                <w:b/>
                <w:szCs w:val="24"/>
              </w:rPr>
              <w:t xml:space="preserve">ROLE &amp; PURPOSE OF </w:t>
            </w:r>
            <w:smartTag w:uri="urn:schemas-microsoft-com:office:smarttags" w:element="stockticker">
              <w:r w:rsidRPr="004C100A">
                <w:rPr>
                  <w:rFonts w:cs="Arial"/>
                  <w:b/>
                  <w:szCs w:val="24"/>
                </w:rPr>
                <w:t>JOB</w:t>
              </w:r>
            </w:smartTag>
            <w:r w:rsidRPr="004C100A">
              <w:rPr>
                <w:rFonts w:cs="Arial"/>
                <w:b/>
                <w:szCs w:val="24"/>
              </w:rPr>
              <w:t>:</w:t>
            </w:r>
          </w:p>
          <w:p w14:paraId="2D90D420" w14:textId="77777777" w:rsidR="00100521" w:rsidRPr="004C100A" w:rsidRDefault="00100521" w:rsidP="00100521">
            <w:pPr>
              <w:rPr>
                <w:rFonts w:cs="Arial"/>
                <w:szCs w:val="24"/>
              </w:rPr>
            </w:pPr>
            <w:r w:rsidRPr="004C100A">
              <w:rPr>
                <w:rFonts w:cs="Arial"/>
                <w:szCs w:val="24"/>
              </w:rPr>
              <w:t>Central to the overall s</w:t>
            </w:r>
            <w:r w:rsidR="00D14904" w:rsidRPr="004C100A">
              <w:rPr>
                <w:rFonts w:cs="Arial"/>
                <w:szCs w:val="24"/>
              </w:rPr>
              <w:t>trategy of Children &amp; Families</w:t>
            </w:r>
            <w:r w:rsidRPr="004C100A">
              <w:rPr>
                <w:rFonts w:cs="Arial"/>
                <w:szCs w:val="24"/>
              </w:rPr>
              <w:t xml:space="preserve"> is:</w:t>
            </w:r>
          </w:p>
          <w:p w14:paraId="2826A1E6" w14:textId="77777777" w:rsidR="00100521" w:rsidRPr="004C100A" w:rsidRDefault="00100521" w:rsidP="00F10A89">
            <w:pPr>
              <w:numPr>
                <w:ilvl w:val="0"/>
                <w:numId w:val="17"/>
              </w:numPr>
              <w:spacing w:before="120" w:line="192" w:lineRule="auto"/>
              <w:ind w:left="714" w:hanging="357"/>
              <w:rPr>
                <w:rFonts w:cs="Arial"/>
                <w:szCs w:val="24"/>
              </w:rPr>
            </w:pPr>
            <w:r w:rsidRPr="004C100A">
              <w:rPr>
                <w:rFonts w:cs="Arial"/>
                <w:szCs w:val="24"/>
              </w:rPr>
              <w:t>A family focused approach.</w:t>
            </w:r>
          </w:p>
          <w:p w14:paraId="6D1DB8F6" w14:textId="77777777" w:rsidR="00100521" w:rsidRPr="004C100A" w:rsidRDefault="00100521" w:rsidP="00F10A89">
            <w:pPr>
              <w:numPr>
                <w:ilvl w:val="0"/>
                <w:numId w:val="17"/>
              </w:numPr>
              <w:spacing w:before="120" w:line="192" w:lineRule="auto"/>
              <w:ind w:left="714" w:hanging="357"/>
              <w:rPr>
                <w:rFonts w:cs="Arial"/>
                <w:szCs w:val="24"/>
              </w:rPr>
            </w:pPr>
            <w:r w:rsidRPr="004C100A">
              <w:rPr>
                <w:rFonts w:cs="Arial"/>
                <w:szCs w:val="24"/>
              </w:rPr>
              <w:t xml:space="preserve">Delivery of effective early intervention to produce better outcomes and reduce pressure on acute services. </w:t>
            </w:r>
          </w:p>
          <w:p w14:paraId="284DAF5A" w14:textId="77777777" w:rsidR="00100521" w:rsidRPr="004C100A" w:rsidRDefault="00100521" w:rsidP="00F10A89">
            <w:pPr>
              <w:numPr>
                <w:ilvl w:val="0"/>
                <w:numId w:val="17"/>
              </w:numPr>
              <w:spacing w:before="120" w:line="192" w:lineRule="auto"/>
              <w:ind w:left="714" w:hanging="357"/>
              <w:rPr>
                <w:rFonts w:cs="Arial"/>
                <w:szCs w:val="24"/>
              </w:rPr>
            </w:pPr>
            <w:r w:rsidRPr="004C100A">
              <w:rPr>
                <w:rFonts w:cs="Arial"/>
                <w:szCs w:val="24"/>
              </w:rPr>
              <w:t xml:space="preserve">Integrated working that supports increasingly efficient management arrangements and the ability to rationalise assessment and recording processes to enable high quality services for children, young people and families. </w:t>
            </w:r>
          </w:p>
          <w:p w14:paraId="474CDE72" w14:textId="77777777" w:rsidR="00100521" w:rsidRPr="004C100A" w:rsidRDefault="00100521" w:rsidP="00F10A89">
            <w:pPr>
              <w:numPr>
                <w:ilvl w:val="0"/>
                <w:numId w:val="17"/>
              </w:numPr>
              <w:spacing w:before="120" w:line="192" w:lineRule="auto"/>
              <w:ind w:left="714" w:hanging="357"/>
              <w:rPr>
                <w:rFonts w:cs="Arial"/>
                <w:szCs w:val="24"/>
              </w:rPr>
            </w:pPr>
            <w:r w:rsidRPr="004C100A">
              <w:rPr>
                <w:rFonts w:cs="Arial"/>
                <w:szCs w:val="24"/>
              </w:rPr>
              <w:t>Development of an explicit an</w:t>
            </w:r>
            <w:r w:rsidR="00D14904" w:rsidRPr="004C100A">
              <w:rPr>
                <w:rFonts w:cs="Arial"/>
                <w:szCs w:val="24"/>
              </w:rPr>
              <w:t>d share</w:t>
            </w:r>
            <w:r w:rsidR="00706C81" w:rsidRPr="004C100A">
              <w:rPr>
                <w:rFonts w:cs="Arial"/>
                <w:szCs w:val="24"/>
              </w:rPr>
              <w:t>d value base within Children &amp;</w:t>
            </w:r>
            <w:r w:rsidR="00D14904" w:rsidRPr="004C100A">
              <w:rPr>
                <w:rFonts w:cs="Arial"/>
                <w:szCs w:val="24"/>
              </w:rPr>
              <w:t xml:space="preserve"> Families</w:t>
            </w:r>
            <w:r w:rsidRPr="004C100A">
              <w:rPr>
                <w:rFonts w:cs="Arial"/>
                <w:szCs w:val="24"/>
              </w:rPr>
              <w:t xml:space="preserve"> and with partner agencies in the knowledge that it is not what we say but how we behave that makes things work.</w:t>
            </w:r>
          </w:p>
          <w:p w14:paraId="6AFE9194" w14:textId="77777777" w:rsidR="00100521" w:rsidRPr="004C100A" w:rsidRDefault="00100521" w:rsidP="00F10A89">
            <w:pPr>
              <w:numPr>
                <w:ilvl w:val="0"/>
                <w:numId w:val="17"/>
              </w:numPr>
              <w:spacing w:before="120" w:line="192" w:lineRule="auto"/>
              <w:ind w:left="714" w:hanging="357"/>
              <w:rPr>
                <w:rFonts w:cs="Arial"/>
                <w:szCs w:val="24"/>
              </w:rPr>
            </w:pPr>
            <w:r w:rsidRPr="004C100A">
              <w:rPr>
                <w:rFonts w:cs="Arial"/>
                <w:szCs w:val="24"/>
              </w:rPr>
              <w:t>A vision of integrated locality based delivery that keeps children and young people safe and engaged in learning, targets limited resources and works together with our partners to build on our strengths and good practice and ensures cross-cutting work to address the health agenda, Safer Communities and joint work with Adult Social Care &amp; Housing Services.</w:t>
            </w:r>
          </w:p>
          <w:p w14:paraId="4323D69F" w14:textId="77777777" w:rsidR="00170BE8" w:rsidRPr="004C100A" w:rsidRDefault="00170BE8" w:rsidP="00F10A89">
            <w:pPr>
              <w:numPr>
                <w:ilvl w:val="0"/>
                <w:numId w:val="17"/>
              </w:numPr>
              <w:spacing w:before="120" w:line="192" w:lineRule="auto"/>
              <w:ind w:left="714" w:hanging="357"/>
              <w:rPr>
                <w:rFonts w:cs="Arial"/>
                <w:szCs w:val="24"/>
              </w:rPr>
            </w:pPr>
            <w:r w:rsidRPr="004C100A">
              <w:rPr>
                <w:rFonts w:cs="Arial"/>
                <w:szCs w:val="24"/>
              </w:rPr>
              <w:t>To ensure that the work of all services contributes to shaping and achieving corporate strategic priorities.</w:t>
            </w:r>
          </w:p>
          <w:p w14:paraId="50ED7557" w14:textId="77777777" w:rsidR="00100521" w:rsidRPr="004C100A" w:rsidRDefault="00100521" w:rsidP="00100521">
            <w:pPr>
              <w:rPr>
                <w:rFonts w:cs="Arial"/>
                <w:szCs w:val="24"/>
              </w:rPr>
            </w:pPr>
          </w:p>
          <w:p w14:paraId="40BB73CE" w14:textId="77777777" w:rsidR="00100521" w:rsidRDefault="00100521" w:rsidP="00100521">
            <w:pPr>
              <w:rPr>
                <w:rFonts w:cs="Arial"/>
                <w:szCs w:val="24"/>
              </w:rPr>
            </w:pPr>
            <w:r w:rsidRPr="004C100A">
              <w:rPr>
                <w:rFonts w:cs="Arial"/>
                <w:b/>
                <w:szCs w:val="24"/>
              </w:rPr>
              <w:br w:type="page"/>
            </w:r>
            <w:r w:rsidRPr="009B369A">
              <w:rPr>
                <w:rFonts w:cs="Arial"/>
                <w:szCs w:val="24"/>
              </w:rPr>
              <w:t xml:space="preserve">All </w:t>
            </w:r>
            <w:r w:rsidRPr="00A22208">
              <w:rPr>
                <w:rFonts w:cs="Arial"/>
                <w:szCs w:val="24"/>
              </w:rPr>
              <w:t>Heads of Service (</w:t>
            </w:r>
            <w:proofErr w:type="spellStart"/>
            <w:r w:rsidRPr="00A22208">
              <w:rPr>
                <w:rFonts w:cs="Arial"/>
                <w:szCs w:val="24"/>
              </w:rPr>
              <w:t>HoS</w:t>
            </w:r>
            <w:proofErr w:type="spellEnd"/>
            <w:r w:rsidRPr="00A22208">
              <w:rPr>
                <w:rFonts w:cs="Arial"/>
                <w:szCs w:val="24"/>
              </w:rPr>
              <w:t>)</w:t>
            </w:r>
            <w:r w:rsidRPr="009B369A">
              <w:rPr>
                <w:rFonts w:cs="Arial"/>
                <w:szCs w:val="24"/>
              </w:rPr>
              <w:t xml:space="preserve"> will be required to demonstrate how their work, and that of their teams, models these principles. Specifically this post requires the </w:t>
            </w:r>
            <w:proofErr w:type="spellStart"/>
            <w:r w:rsidRPr="009B369A">
              <w:rPr>
                <w:rFonts w:cs="Arial"/>
                <w:szCs w:val="24"/>
              </w:rPr>
              <w:t>HoS</w:t>
            </w:r>
            <w:proofErr w:type="spellEnd"/>
            <w:r w:rsidRPr="009B369A">
              <w:rPr>
                <w:rFonts w:cs="Arial"/>
                <w:szCs w:val="24"/>
              </w:rPr>
              <w:t xml:space="preserve"> to:</w:t>
            </w:r>
          </w:p>
          <w:p w14:paraId="72568092" w14:textId="77777777" w:rsidR="009B369A" w:rsidRPr="009B369A" w:rsidRDefault="009B369A" w:rsidP="00100521">
            <w:pPr>
              <w:rPr>
                <w:rFonts w:cs="Arial"/>
                <w:szCs w:val="24"/>
              </w:rPr>
            </w:pPr>
          </w:p>
          <w:p w14:paraId="7B8F5FF7" w14:textId="77777777" w:rsidR="00A83E78" w:rsidRPr="004C100A" w:rsidRDefault="00100521" w:rsidP="00F10A89">
            <w:pPr>
              <w:pStyle w:val="BodyText"/>
              <w:numPr>
                <w:ilvl w:val="0"/>
                <w:numId w:val="25"/>
              </w:numPr>
              <w:spacing w:after="120" w:line="192" w:lineRule="auto"/>
              <w:ind w:left="714" w:hanging="357"/>
              <w:rPr>
                <w:sz w:val="24"/>
                <w:szCs w:val="24"/>
              </w:rPr>
            </w:pPr>
            <w:r w:rsidRPr="004C100A">
              <w:rPr>
                <w:sz w:val="24"/>
                <w:szCs w:val="24"/>
              </w:rPr>
              <w:t xml:space="preserve">Be a member of the </w:t>
            </w:r>
            <w:r w:rsidRPr="004C100A">
              <w:rPr>
                <w:rFonts w:cs="Arial"/>
                <w:bCs/>
                <w:sz w:val="24"/>
                <w:szCs w:val="24"/>
              </w:rPr>
              <w:t>Safeguarding</w:t>
            </w:r>
            <w:r w:rsidRPr="004C100A">
              <w:rPr>
                <w:sz w:val="24"/>
                <w:szCs w:val="24"/>
              </w:rPr>
              <w:t xml:space="preserve"> senior leadership team (SLT) and deputise fo</w:t>
            </w:r>
            <w:r w:rsidR="00002D5F" w:rsidRPr="004C100A">
              <w:rPr>
                <w:sz w:val="24"/>
                <w:szCs w:val="24"/>
              </w:rPr>
              <w:t xml:space="preserve">r/ represent </w:t>
            </w:r>
            <w:r w:rsidR="00002D5F" w:rsidRPr="00A22208">
              <w:rPr>
                <w:sz w:val="24"/>
                <w:szCs w:val="24"/>
              </w:rPr>
              <w:t xml:space="preserve">the </w:t>
            </w:r>
            <w:r w:rsidR="009B369A" w:rsidRPr="00A22208">
              <w:rPr>
                <w:sz w:val="24"/>
                <w:szCs w:val="24"/>
              </w:rPr>
              <w:t>Assistant Director</w:t>
            </w:r>
            <w:r w:rsidRPr="00A22208">
              <w:rPr>
                <w:sz w:val="24"/>
                <w:szCs w:val="24"/>
              </w:rPr>
              <w:t xml:space="preserve"> and Corporate Director</w:t>
            </w:r>
            <w:r w:rsidRPr="004C100A">
              <w:rPr>
                <w:sz w:val="24"/>
                <w:szCs w:val="24"/>
              </w:rPr>
              <w:t xml:space="preserve"> as required.</w:t>
            </w:r>
          </w:p>
          <w:p w14:paraId="46617B8B" w14:textId="77777777" w:rsidR="003A0B70" w:rsidRPr="004C100A" w:rsidRDefault="00A83E78" w:rsidP="00F10A89">
            <w:pPr>
              <w:pStyle w:val="BodyText"/>
              <w:numPr>
                <w:ilvl w:val="0"/>
                <w:numId w:val="25"/>
              </w:numPr>
              <w:spacing w:after="120" w:line="192" w:lineRule="auto"/>
              <w:ind w:left="714" w:hanging="357"/>
              <w:rPr>
                <w:sz w:val="24"/>
                <w:szCs w:val="24"/>
              </w:rPr>
            </w:pPr>
            <w:r w:rsidRPr="004C100A">
              <w:rPr>
                <w:sz w:val="24"/>
                <w:szCs w:val="24"/>
              </w:rPr>
              <w:t>Lead</w:t>
            </w:r>
            <w:r w:rsidR="002435EF" w:rsidRPr="004C100A">
              <w:rPr>
                <w:sz w:val="24"/>
                <w:szCs w:val="24"/>
              </w:rPr>
              <w:t xml:space="preserve"> and manage the range </w:t>
            </w:r>
            <w:r w:rsidRPr="004C100A">
              <w:rPr>
                <w:sz w:val="24"/>
                <w:szCs w:val="24"/>
              </w:rPr>
              <w:t xml:space="preserve">of </w:t>
            </w:r>
            <w:r w:rsidR="002435EF" w:rsidRPr="004C100A">
              <w:rPr>
                <w:sz w:val="24"/>
                <w:szCs w:val="24"/>
              </w:rPr>
              <w:t>safeguarding arrangements for children</w:t>
            </w:r>
            <w:r w:rsidRPr="004C100A">
              <w:rPr>
                <w:sz w:val="24"/>
                <w:szCs w:val="24"/>
              </w:rPr>
              <w:t xml:space="preserve">, </w:t>
            </w:r>
            <w:r w:rsidR="002435EF" w:rsidRPr="004C100A">
              <w:rPr>
                <w:sz w:val="24"/>
                <w:szCs w:val="24"/>
              </w:rPr>
              <w:t>young people and families in the city, including assessment, support and preventative</w:t>
            </w:r>
            <w:r w:rsidRPr="004C100A">
              <w:rPr>
                <w:sz w:val="24"/>
                <w:szCs w:val="24"/>
              </w:rPr>
              <w:t xml:space="preserve"> work</w:t>
            </w:r>
            <w:r w:rsidR="002435EF" w:rsidRPr="004C100A">
              <w:rPr>
                <w:sz w:val="24"/>
                <w:szCs w:val="24"/>
              </w:rPr>
              <w:t xml:space="preserve"> and </w:t>
            </w:r>
            <w:r w:rsidRPr="004C100A">
              <w:rPr>
                <w:sz w:val="24"/>
                <w:szCs w:val="24"/>
              </w:rPr>
              <w:t>provision for looked after children.</w:t>
            </w:r>
          </w:p>
          <w:p w14:paraId="24CD643B" w14:textId="77777777" w:rsidR="003A0B70" w:rsidRPr="004C100A" w:rsidRDefault="00002D5F" w:rsidP="00F10A89">
            <w:pPr>
              <w:pStyle w:val="BodyText"/>
              <w:numPr>
                <w:ilvl w:val="0"/>
                <w:numId w:val="25"/>
              </w:numPr>
              <w:spacing w:after="120" w:line="192" w:lineRule="auto"/>
              <w:ind w:left="714" w:hanging="357"/>
              <w:rPr>
                <w:sz w:val="24"/>
                <w:szCs w:val="24"/>
              </w:rPr>
            </w:pPr>
            <w:r w:rsidRPr="004C100A">
              <w:rPr>
                <w:sz w:val="24"/>
                <w:szCs w:val="24"/>
              </w:rPr>
              <w:t>Lead and develop the whole system of children’s social care.</w:t>
            </w:r>
          </w:p>
          <w:p w14:paraId="768AF203" w14:textId="77777777" w:rsidR="002435EF" w:rsidRPr="004C100A" w:rsidRDefault="00A83E78" w:rsidP="00F10A89">
            <w:pPr>
              <w:pStyle w:val="BodyText"/>
              <w:numPr>
                <w:ilvl w:val="0"/>
                <w:numId w:val="25"/>
              </w:numPr>
              <w:spacing w:after="120" w:line="192" w:lineRule="auto"/>
              <w:ind w:left="714" w:hanging="357"/>
              <w:rPr>
                <w:sz w:val="24"/>
                <w:szCs w:val="24"/>
              </w:rPr>
            </w:pPr>
            <w:r w:rsidRPr="004C100A">
              <w:rPr>
                <w:sz w:val="24"/>
                <w:szCs w:val="24"/>
              </w:rPr>
              <w:t>Strategically develop and plan for the s</w:t>
            </w:r>
            <w:r w:rsidR="00C81BD8" w:rsidRPr="004C100A">
              <w:rPr>
                <w:sz w:val="24"/>
                <w:szCs w:val="24"/>
              </w:rPr>
              <w:t>afeguarding</w:t>
            </w:r>
            <w:r w:rsidRPr="004C100A">
              <w:rPr>
                <w:sz w:val="24"/>
                <w:szCs w:val="24"/>
              </w:rPr>
              <w:t xml:space="preserve"> needs of children and young people </w:t>
            </w:r>
            <w:r w:rsidR="002435EF" w:rsidRPr="004C100A">
              <w:rPr>
                <w:sz w:val="24"/>
                <w:szCs w:val="24"/>
              </w:rPr>
              <w:t xml:space="preserve">in order to ensure that </w:t>
            </w:r>
            <w:r w:rsidRPr="004C100A">
              <w:rPr>
                <w:sz w:val="24"/>
                <w:szCs w:val="24"/>
              </w:rPr>
              <w:t>city-w</w:t>
            </w:r>
            <w:r w:rsidR="002435EF" w:rsidRPr="004C100A">
              <w:rPr>
                <w:sz w:val="24"/>
                <w:szCs w:val="24"/>
              </w:rPr>
              <w:t>ide partnership</w:t>
            </w:r>
            <w:r w:rsidRPr="004C100A">
              <w:rPr>
                <w:sz w:val="24"/>
                <w:szCs w:val="24"/>
              </w:rPr>
              <w:t xml:space="preserve">s are </w:t>
            </w:r>
            <w:r w:rsidR="002435EF" w:rsidRPr="004C100A">
              <w:rPr>
                <w:sz w:val="24"/>
                <w:szCs w:val="24"/>
              </w:rPr>
              <w:t xml:space="preserve">equipped to meet </w:t>
            </w:r>
            <w:r w:rsidRPr="004C100A">
              <w:rPr>
                <w:sz w:val="24"/>
                <w:szCs w:val="24"/>
              </w:rPr>
              <w:t xml:space="preserve">current and </w:t>
            </w:r>
            <w:r w:rsidRPr="004C100A">
              <w:rPr>
                <w:sz w:val="24"/>
                <w:szCs w:val="24"/>
              </w:rPr>
              <w:lastRenderedPageBreak/>
              <w:t xml:space="preserve">future </w:t>
            </w:r>
            <w:r w:rsidR="002435EF" w:rsidRPr="004C100A">
              <w:rPr>
                <w:sz w:val="24"/>
                <w:szCs w:val="24"/>
              </w:rPr>
              <w:t>demands and challenges.</w:t>
            </w:r>
          </w:p>
          <w:p w14:paraId="4B736157" w14:textId="77777777" w:rsidR="00F73F1E" w:rsidRPr="004C100A" w:rsidRDefault="00100521" w:rsidP="004C100A">
            <w:pPr>
              <w:pStyle w:val="BodyText"/>
              <w:numPr>
                <w:ilvl w:val="0"/>
                <w:numId w:val="25"/>
              </w:numPr>
              <w:spacing w:after="120" w:line="192" w:lineRule="auto"/>
              <w:ind w:left="714" w:hanging="357"/>
              <w:rPr>
                <w:rFonts w:cs="Arial"/>
                <w:b/>
                <w:sz w:val="24"/>
                <w:szCs w:val="24"/>
              </w:rPr>
            </w:pPr>
            <w:r w:rsidRPr="004C100A">
              <w:rPr>
                <w:sz w:val="24"/>
                <w:szCs w:val="24"/>
              </w:rPr>
              <w:t xml:space="preserve">Ensure the effective discharging of the Local Authority’s (LA) statutory duties </w:t>
            </w:r>
            <w:r w:rsidR="00BE12D5" w:rsidRPr="004C100A">
              <w:rPr>
                <w:sz w:val="24"/>
                <w:szCs w:val="24"/>
              </w:rPr>
              <w:t xml:space="preserve">for Safeguarding. </w:t>
            </w:r>
          </w:p>
        </w:tc>
      </w:tr>
      <w:tr w:rsidR="00CF1E1C" w:rsidRPr="00C45A0F" w14:paraId="6426640E" w14:textId="77777777" w:rsidTr="004C100A">
        <w:tblPrEx>
          <w:tblCellMar>
            <w:top w:w="0" w:type="dxa"/>
            <w:bottom w:w="0" w:type="dxa"/>
          </w:tblCellMar>
        </w:tblPrEx>
        <w:trPr>
          <w:gridBefore w:val="1"/>
          <w:wBefore w:w="34" w:type="dxa"/>
          <w:jc w:val="center"/>
        </w:trPr>
        <w:tc>
          <w:tcPr>
            <w:tcW w:w="10069" w:type="dxa"/>
            <w:gridSpan w:val="3"/>
            <w:tcBorders>
              <w:top w:val="single" w:sz="4" w:space="0" w:color="auto"/>
              <w:left w:val="single" w:sz="4" w:space="0" w:color="auto"/>
              <w:bottom w:val="single" w:sz="4" w:space="0" w:color="auto"/>
              <w:right w:val="single" w:sz="4" w:space="0" w:color="auto"/>
            </w:tcBorders>
          </w:tcPr>
          <w:p w14:paraId="141B61BB" w14:textId="77777777" w:rsidR="002435EF" w:rsidRPr="00CF1E1C" w:rsidRDefault="00F10A89" w:rsidP="00CF1E1C">
            <w:pPr>
              <w:rPr>
                <w:rFonts w:cs="Arial"/>
                <w:b/>
              </w:rPr>
            </w:pPr>
            <w:r>
              <w:lastRenderedPageBreak/>
              <w:br w:type="page"/>
            </w:r>
            <w:r w:rsidR="00CF1E1C" w:rsidRPr="00CF1E1C">
              <w:rPr>
                <w:rFonts w:cs="Arial"/>
                <w:b/>
              </w:rPr>
              <w:br w:type="page"/>
            </w:r>
            <w:r w:rsidR="00CF1E1C" w:rsidRPr="00C45A0F">
              <w:rPr>
                <w:rFonts w:cs="Arial"/>
                <w:b/>
              </w:rPr>
              <w:t>PRINCIPAL ACCOUNTABILITIES:</w:t>
            </w:r>
          </w:p>
          <w:p w14:paraId="7980FAE7" w14:textId="77777777" w:rsidR="00CF1E1C" w:rsidRPr="00CF1E1C" w:rsidRDefault="00CF1E1C" w:rsidP="00CF1E1C">
            <w:pPr>
              <w:rPr>
                <w:rFonts w:cs="Arial"/>
                <w:b/>
              </w:rPr>
            </w:pPr>
          </w:p>
        </w:tc>
      </w:tr>
      <w:tr w:rsidR="00100521" w:rsidRPr="004C100A" w14:paraId="34EC6B88"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2FD95BE8" w14:textId="77777777" w:rsidR="00100521" w:rsidRPr="004C100A" w:rsidRDefault="00100521" w:rsidP="00A23BF0">
            <w:pPr>
              <w:ind w:left="284"/>
              <w:rPr>
                <w:rFonts w:cs="Arial"/>
                <w:szCs w:val="24"/>
              </w:rPr>
            </w:pPr>
            <w:r w:rsidRPr="004C100A">
              <w:rPr>
                <w:rFonts w:cs="Arial"/>
                <w:szCs w:val="24"/>
              </w:rPr>
              <w:t>1</w:t>
            </w:r>
          </w:p>
        </w:tc>
        <w:tc>
          <w:tcPr>
            <w:tcW w:w="9484" w:type="dxa"/>
            <w:tcBorders>
              <w:top w:val="single" w:sz="4" w:space="0" w:color="auto"/>
              <w:left w:val="single" w:sz="4" w:space="0" w:color="auto"/>
              <w:bottom w:val="single" w:sz="4" w:space="0" w:color="auto"/>
            </w:tcBorders>
          </w:tcPr>
          <w:p w14:paraId="40A79F8F" w14:textId="77777777" w:rsidR="00100521" w:rsidRPr="004C100A" w:rsidRDefault="00100521" w:rsidP="002435EF">
            <w:pPr>
              <w:pStyle w:val="BodyTextIndent3"/>
              <w:tabs>
                <w:tab w:val="num" w:pos="709"/>
              </w:tabs>
              <w:spacing w:after="0"/>
              <w:ind w:left="0"/>
              <w:rPr>
                <w:rFonts w:cs="Arial"/>
                <w:sz w:val="24"/>
                <w:szCs w:val="24"/>
              </w:rPr>
            </w:pPr>
            <w:r w:rsidRPr="004C100A">
              <w:rPr>
                <w:rFonts w:cs="Arial"/>
                <w:b/>
                <w:sz w:val="24"/>
                <w:szCs w:val="24"/>
              </w:rPr>
              <w:t>Strategy</w:t>
            </w:r>
            <w:r w:rsidRPr="004C100A">
              <w:rPr>
                <w:rFonts w:cs="Arial"/>
                <w:sz w:val="24"/>
                <w:szCs w:val="24"/>
              </w:rPr>
              <w:t xml:space="preserve"> – Lead the development and delivery of plans for the future to</w:t>
            </w:r>
            <w:r w:rsidR="00002D5F" w:rsidRPr="004C100A">
              <w:rPr>
                <w:rFonts w:cs="Arial"/>
                <w:sz w:val="24"/>
                <w:szCs w:val="24"/>
              </w:rPr>
              <w:t xml:space="preserve"> ensure that Children and Families</w:t>
            </w:r>
            <w:r w:rsidRPr="004C100A">
              <w:rPr>
                <w:rFonts w:cs="Arial"/>
                <w:sz w:val="24"/>
                <w:szCs w:val="24"/>
              </w:rPr>
              <w:t xml:space="preserve"> city-wide partnerships are challenged, supported and equipped to meet the demands of the future </w:t>
            </w:r>
            <w:r w:rsidR="00BE12D5" w:rsidRPr="004C100A">
              <w:rPr>
                <w:rFonts w:cs="Arial"/>
                <w:sz w:val="24"/>
                <w:szCs w:val="24"/>
              </w:rPr>
              <w:t>safeguarding</w:t>
            </w:r>
            <w:r w:rsidRPr="004C100A">
              <w:rPr>
                <w:rFonts w:cs="Arial"/>
                <w:sz w:val="24"/>
                <w:szCs w:val="24"/>
              </w:rPr>
              <w:t xml:space="preserve"> needs of children and young people.</w:t>
            </w:r>
          </w:p>
          <w:p w14:paraId="79A10757" w14:textId="77777777" w:rsidR="00C206EA" w:rsidRPr="004C100A" w:rsidRDefault="00C206EA" w:rsidP="002435EF">
            <w:pPr>
              <w:pStyle w:val="BodyTextIndent3"/>
              <w:tabs>
                <w:tab w:val="num" w:pos="709"/>
              </w:tabs>
              <w:spacing w:after="0"/>
              <w:ind w:left="0"/>
              <w:rPr>
                <w:rFonts w:cs="Arial"/>
                <w:sz w:val="24"/>
                <w:szCs w:val="24"/>
              </w:rPr>
            </w:pPr>
          </w:p>
          <w:p w14:paraId="31A37F01" w14:textId="77777777" w:rsidR="00C206EA" w:rsidRPr="004C100A" w:rsidRDefault="00C206EA" w:rsidP="002435EF">
            <w:pPr>
              <w:pStyle w:val="BodyTextIndent3"/>
              <w:tabs>
                <w:tab w:val="num" w:pos="709"/>
              </w:tabs>
              <w:spacing w:after="0"/>
              <w:ind w:left="0"/>
              <w:rPr>
                <w:rFonts w:cs="Arial"/>
                <w:sz w:val="24"/>
                <w:szCs w:val="24"/>
              </w:rPr>
            </w:pPr>
            <w:r w:rsidRPr="004C100A">
              <w:rPr>
                <w:rFonts w:cs="Arial"/>
                <w:sz w:val="24"/>
                <w:szCs w:val="24"/>
              </w:rPr>
              <w:t>Devel</w:t>
            </w:r>
            <w:r w:rsidR="00002D5F" w:rsidRPr="004C100A">
              <w:rPr>
                <w:rFonts w:cs="Arial"/>
                <w:sz w:val="24"/>
                <w:szCs w:val="24"/>
              </w:rPr>
              <w:t>op safe</w:t>
            </w:r>
            <w:r w:rsidR="006D0808" w:rsidRPr="004C100A">
              <w:rPr>
                <w:rFonts w:cs="Arial"/>
                <w:sz w:val="24"/>
                <w:szCs w:val="24"/>
              </w:rPr>
              <w:t>guarding policy for Children &amp;</w:t>
            </w:r>
            <w:r w:rsidR="00002D5F" w:rsidRPr="004C100A">
              <w:rPr>
                <w:rFonts w:cs="Arial"/>
                <w:sz w:val="24"/>
                <w:szCs w:val="24"/>
              </w:rPr>
              <w:t xml:space="preserve"> Families</w:t>
            </w:r>
            <w:r w:rsidRPr="004C100A">
              <w:rPr>
                <w:rFonts w:cs="Arial"/>
                <w:sz w:val="24"/>
                <w:szCs w:val="24"/>
              </w:rPr>
              <w:t>.</w:t>
            </w:r>
          </w:p>
          <w:p w14:paraId="684C2081" w14:textId="77777777" w:rsidR="00100521" w:rsidRPr="004C100A" w:rsidRDefault="00100521" w:rsidP="002435EF">
            <w:pPr>
              <w:pStyle w:val="BodyTextIndent3"/>
              <w:tabs>
                <w:tab w:val="num" w:pos="709"/>
              </w:tabs>
              <w:spacing w:after="0"/>
              <w:ind w:left="0"/>
              <w:rPr>
                <w:rFonts w:cs="Arial"/>
                <w:sz w:val="24"/>
                <w:szCs w:val="24"/>
              </w:rPr>
            </w:pPr>
          </w:p>
          <w:p w14:paraId="4B87D838" w14:textId="77777777" w:rsidR="00100521" w:rsidRPr="004C100A" w:rsidRDefault="00100521" w:rsidP="002435EF">
            <w:pPr>
              <w:pStyle w:val="BodyTextIndent3"/>
              <w:tabs>
                <w:tab w:val="num" w:pos="709"/>
              </w:tabs>
              <w:spacing w:after="0"/>
              <w:ind w:left="0"/>
              <w:rPr>
                <w:rFonts w:cs="Arial"/>
                <w:sz w:val="24"/>
                <w:szCs w:val="24"/>
              </w:rPr>
            </w:pPr>
            <w:r w:rsidRPr="004C100A">
              <w:rPr>
                <w:rFonts w:cs="Arial"/>
                <w:sz w:val="24"/>
                <w:szCs w:val="24"/>
              </w:rPr>
              <w:t xml:space="preserve">Bring together colleagues from within and beyond the LA, through pro-active liaison with key partners, </w:t>
            </w:r>
            <w:r w:rsidR="00BE12D5" w:rsidRPr="004C100A">
              <w:rPr>
                <w:rFonts w:cs="Arial"/>
                <w:sz w:val="24"/>
                <w:szCs w:val="24"/>
              </w:rPr>
              <w:t xml:space="preserve">to drive the delivery of </w:t>
            </w:r>
            <w:r w:rsidRPr="004C100A">
              <w:rPr>
                <w:rFonts w:cs="Arial"/>
                <w:sz w:val="24"/>
                <w:szCs w:val="24"/>
              </w:rPr>
              <w:t>strateg</w:t>
            </w:r>
            <w:r w:rsidR="00BE12D5" w:rsidRPr="004C100A">
              <w:rPr>
                <w:rFonts w:cs="Arial"/>
                <w:sz w:val="24"/>
                <w:szCs w:val="24"/>
              </w:rPr>
              <w:t>ic plans</w:t>
            </w:r>
            <w:r w:rsidRPr="004C100A">
              <w:rPr>
                <w:rFonts w:cs="Arial"/>
                <w:sz w:val="24"/>
                <w:szCs w:val="24"/>
              </w:rPr>
              <w:t>.</w:t>
            </w:r>
          </w:p>
          <w:p w14:paraId="357EB0A4" w14:textId="77777777" w:rsidR="00100521" w:rsidRPr="004C100A" w:rsidRDefault="00100521" w:rsidP="002435EF">
            <w:pPr>
              <w:pStyle w:val="BodyTextIndent3"/>
              <w:tabs>
                <w:tab w:val="num" w:pos="709"/>
              </w:tabs>
              <w:spacing w:after="0"/>
              <w:ind w:left="0"/>
              <w:rPr>
                <w:rFonts w:cs="Arial"/>
                <w:sz w:val="24"/>
                <w:szCs w:val="24"/>
              </w:rPr>
            </w:pPr>
          </w:p>
          <w:p w14:paraId="584B4451" w14:textId="77777777" w:rsidR="00100521" w:rsidRPr="004C100A" w:rsidRDefault="00100521" w:rsidP="002435EF">
            <w:pPr>
              <w:rPr>
                <w:rFonts w:cs="Arial"/>
                <w:szCs w:val="24"/>
              </w:rPr>
            </w:pPr>
            <w:r w:rsidRPr="004C100A">
              <w:rPr>
                <w:rFonts w:cs="Arial"/>
                <w:szCs w:val="24"/>
              </w:rPr>
              <w:t>Advise on DfE emerging agendae and on other statutory issu</w:t>
            </w:r>
            <w:r w:rsidR="00BE12D5" w:rsidRPr="004C100A">
              <w:rPr>
                <w:rFonts w:cs="Arial"/>
                <w:szCs w:val="24"/>
              </w:rPr>
              <w:t xml:space="preserve">es and carry out, as required, </w:t>
            </w:r>
            <w:r w:rsidRPr="004C100A">
              <w:rPr>
                <w:rFonts w:cs="Arial"/>
                <w:szCs w:val="24"/>
              </w:rPr>
              <w:t>review and development.</w:t>
            </w:r>
          </w:p>
          <w:p w14:paraId="5A88AEDE" w14:textId="77777777" w:rsidR="00100521" w:rsidRPr="004C100A" w:rsidRDefault="00100521" w:rsidP="002435EF">
            <w:pPr>
              <w:rPr>
                <w:rFonts w:cs="Arial"/>
                <w:szCs w:val="24"/>
              </w:rPr>
            </w:pPr>
          </w:p>
          <w:p w14:paraId="48A95383" w14:textId="77777777" w:rsidR="00100521" w:rsidRPr="004C100A" w:rsidRDefault="00100521" w:rsidP="002435EF">
            <w:pPr>
              <w:jc w:val="both"/>
              <w:rPr>
                <w:rFonts w:cs="Arial"/>
                <w:szCs w:val="24"/>
              </w:rPr>
            </w:pPr>
            <w:r w:rsidRPr="004C100A">
              <w:rPr>
                <w:rFonts w:cs="Arial"/>
                <w:szCs w:val="24"/>
              </w:rPr>
              <w:t>Specifically promote activities which satisfy strategic objectives for C</w:t>
            </w:r>
            <w:r w:rsidR="006D0808" w:rsidRPr="004C100A">
              <w:rPr>
                <w:rFonts w:cs="Arial"/>
                <w:szCs w:val="24"/>
              </w:rPr>
              <w:t>hildren &amp;</w:t>
            </w:r>
            <w:r w:rsidR="00875F2C" w:rsidRPr="004C100A">
              <w:rPr>
                <w:rFonts w:cs="Arial"/>
                <w:szCs w:val="24"/>
              </w:rPr>
              <w:t xml:space="preserve"> Families</w:t>
            </w:r>
            <w:r w:rsidRPr="004C100A">
              <w:rPr>
                <w:rFonts w:cs="Arial"/>
                <w:szCs w:val="24"/>
              </w:rPr>
              <w:t xml:space="preserve"> including key targets and priorities reflected in Children and Young People’s Plan.</w:t>
            </w:r>
          </w:p>
          <w:p w14:paraId="22F5B2C4" w14:textId="77777777" w:rsidR="00100521" w:rsidRPr="004C100A" w:rsidRDefault="00100521" w:rsidP="002435EF">
            <w:pPr>
              <w:jc w:val="both"/>
              <w:rPr>
                <w:rFonts w:cs="Arial"/>
                <w:szCs w:val="24"/>
              </w:rPr>
            </w:pPr>
          </w:p>
          <w:p w14:paraId="46D7CB71" w14:textId="77777777" w:rsidR="00100521" w:rsidRPr="004C100A" w:rsidRDefault="00100521" w:rsidP="002435EF">
            <w:pPr>
              <w:jc w:val="both"/>
              <w:rPr>
                <w:rFonts w:cs="Arial"/>
                <w:szCs w:val="24"/>
              </w:rPr>
            </w:pPr>
            <w:r w:rsidRPr="004C100A">
              <w:rPr>
                <w:rFonts w:cs="Arial"/>
                <w:szCs w:val="24"/>
              </w:rPr>
              <w:t xml:space="preserve">Liaise with </w:t>
            </w:r>
            <w:r w:rsidR="00875F2C" w:rsidRPr="004C100A">
              <w:rPr>
                <w:rFonts w:cs="Arial"/>
                <w:szCs w:val="24"/>
              </w:rPr>
              <w:t>the leaders across the spectrum of safeguarding</w:t>
            </w:r>
            <w:r w:rsidRPr="004C100A">
              <w:rPr>
                <w:rFonts w:cs="Arial"/>
                <w:szCs w:val="24"/>
              </w:rPr>
              <w:t xml:space="preserve"> to ensure that policy and strategy are implemented to suit local need and resources.</w:t>
            </w:r>
          </w:p>
          <w:p w14:paraId="5FA47767" w14:textId="77777777" w:rsidR="00100521" w:rsidRPr="004C100A" w:rsidRDefault="00100521" w:rsidP="002435EF">
            <w:pPr>
              <w:jc w:val="both"/>
              <w:rPr>
                <w:rFonts w:cs="Arial"/>
                <w:szCs w:val="24"/>
              </w:rPr>
            </w:pPr>
          </w:p>
          <w:p w14:paraId="4385A3F4" w14:textId="77777777" w:rsidR="00100521" w:rsidRPr="004C100A" w:rsidRDefault="00100521" w:rsidP="002435EF">
            <w:pPr>
              <w:jc w:val="both"/>
              <w:rPr>
                <w:rFonts w:cs="Arial"/>
                <w:szCs w:val="24"/>
              </w:rPr>
            </w:pPr>
            <w:r w:rsidRPr="004C100A">
              <w:rPr>
                <w:rFonts w:cs="Arial"/>
                <w:szCs w:val="24"/>
              </w:rPr>
              <w:t>Ensure that services are appropriately prioritised, planned, delivered, monitored and evaluated in accordance with the requirements set by the range of inspection bodies.</w:t>
            </w:r>
          </w:p>
          <w:p w14:paraId="78EF92F1" w14:textId="77777777" w:rsidR="00100521" w:rsidRPr="004C100A" w:rsidRDefault="00100521" w:rsidP="002435EF">
            <w:pPr>
              <w:jc w:val="both"/>
              <w:rPr>
                <w:rFonts w:cs="Arial"/>
                <w:szCs w:val="24"/>
              </w:rPr>
            </w:pPr>
          </w:p>
          <w:p w14:paraId="19E51673" w14:textId="77777777" w:rsidR="00100521" w:rsidRPr="004C100A" w:rsidRDefault="00100521" w:rsidP="002435EF">
            <w:pPr>
              <w:jc w:val="both"/>
              <w:rPr>
                <w:rFonts w:cs="Arial"/>
                <w:szCs w:val="24"/>
              </w:rPr>
            </w:pPr>
            <w:r w:rsidRPr="004C100A">
              <w:rPr>
                <w:rFonts w:cs="Arial"/>
                <w:szCs w:val="24"/>
              </w:rPr>
              <w:t xml:space="preserve">Provide effective leadership to the development and coordination of all areas of services across the Directorate to ensure that statutory obligations are met.  </w:t>
            </w:r>
          </w:p>
          <w:p w14:paraId="049AE6AA" w14:textId="77777777" w:rsidR="00100521" w:rsidRPr="004C100A" w:rsidRDefault="00100521" w:rsidP="002435EF">
            <w:pPr>
              <w:jc w:val="both"/>
              <w:rPr>
                <w:rFonts w:cs="Arial"/>
                <w:szCs w:val="24"/>
              </w:rPr>
            </w:pPr>
          </w:p>
          <w:p w14:paraId="458FB3AA" w14:textId="77777777" w:rsidR="00100521" w:rsidRPr="004C100A" w:rsidRDefault="00100521" w:rsidP="004C100A">
            <w:pPr>
              <w:rPr>
                <w:rFonts w:cs="Arial"/>
                <w:szCs w:val="24"/>
              </w:rPr>
            </w:pPr>
            <w:r w:rsidRPr="004C100A">
              <w:rPr>
                <w:rFonts w:cs="Arial"/>
                <w:szCs w:val="24"/>
              </w:rPr>
              <w:t>Redesign and shape existing and future prov</w:t>
            </w:r>
            <w:r w:rsidR="00BE12D5" w:rsidRPr="004C100A">
              <w:rPr>
                <w:rFonts w:cs="Arial"/>
                <w:szCs w:val="24"/>
              </w:rPr>
              <w:t>isions for the Council and lead</w:t>
            </w:r>
            <w:r w:rsidRPr="004C100A">
              <w:rPr>
                <w:rFonts w:cs="Arial"/>
                <w:szCs w:val="24"/>
              </w:rPr>
              <w:t xml:space="preserve"> the development of initiatives that promote</w:t>
            </w:r>
            <w:r w:rsidR="006D0808" w:rsidRPr="004C100A">
              <w:rPr>
                <w:rFonts w:cs="Arial"/>
                <w:szCs w:val="24"/>
              </w:rPr>
              <w:t xml:space="preserve"> the Children &amp;</w:t>
            </w:r>
            <w:r w:rsidR="00875F2C" w:rsidRPr="004C100A">
              <w:rPr>
                <w:rFonts w:cs="Arial"/>
                <w:szCs w:val="24"/>
              </w:rPr>
              <w:t xml:space="preserve"> Families</w:t>
            </w:r>
            <w:r w:rsidRPr="004C100A">
              <w:rPr>
                <w:rFonts w:cs="Arial"/>
                <w:szCs w:val="24"/>
              </w:rPr>
              <w:t xml:space="preserve"> Partnership and the delivery of integrated Children’s Services. Manage the associated change process and related procurement, operational delivery and performance management. </w:t>
            </w:r>
          </w:p>
        </w:tc>
      </w:tr>
      <w:tr w:rsidR="00100521" w:rsidRPr="004C100A" w14:paraId="343FAB65"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6CE61406" w14:textId="77777777" w:rsidR="00100521" w:rsidRPr="004C100A" w:rsidRDefault="00100521" w:rsidP="00A23BF0">
            <w:pPr>
              <w:ind w:left="284"/>
              <w:rPr>
                <w:rFonts w:cs="Arial"/>
                <w:szCs w:val="24"/>
              </w:rPr>
            </w:pPr>
            <w:r w:rsidRPr="004C100A">
              <w:rPr>
                <w:rFonts w:cs="Arial"/>
                <w:szCs w:val="24"/>
              </w:rPr>
              <w:t>2</w:t>
            </w:r>
          </w:p>
        </w:tc>
        <w:tc>
          <w:tcPr>
            <w:tcW w:w="9484" w:type="dxa"/>
            <w:tcBorders>
              <w:top w:val="single" w:sz="4" w:space="0" w:color="auto"/>
              <w:left w:val="single" w:sz="4" w:space="0" w:color="auto"/>
              <w:bottom w:val="single" w:sz="4" w:space="0" w:color="auto"/>
            </w:tcBorders>
          </w:tcPr>
          <w:p w14:paraId="519B1F4B" w14:textId="77777777" w:rsidR="00100521" w:rsidRPr="004C100A" w:rsidRDefault="00100521" w:rsidP="002435EF">
            <w:pPr>
              <w:tabs>
                <w:tab w:val="num" w:pos="709"/>
              </w:tabs>
              <w:rPr>
                <w:rFonts w:cs="Arial"/>
                <w:szCs w:val="24"/>
              </w:rPr>
            </w:pPr>
            <w:r w:rsidRPr="004C100A">
              <w:rPr>
                <w:rFonts w:cs="Arial"/>
                <w:b/>
                <w:szCs w:val="24"/>
              </w:rPr>
              <w:t xml:space="preserve">Customer Focus </w:t>
            </w:r>
            <w:r w:rsidRPr="004C100A">
              <w:rPr>
                <w:rFonts w:cs="Arial"/>
                <w:szCs w:val="24"/>
              </w:rPr>
              <w:t xml:space="preserve">– </w:t>
            </w:r>
            <w:r w:rsidR="00C206EA" w:rsidRPr="004C100A">
              <w:rPr>
                <w:rFonts w:cs="Arial"/>
                <w:szCs w:val="24"/>
              </w:rPr>
              <w:t xml:space="preserve">Engage with service users effectively to gain feedback and insight about provision and services. </w:t>
            </w:r>
          </w:p>
          <w:p w14:paraId="470C567D" w14:textId="77777777" w:rsidR="00100521" w:rsidRPr="004C100A" w:rsidRDefault="00100521" w:rsidP="002435EF">
            <w:pPr>
              <w:tabs>
                <w:tab w:val="num" w:pos="709"/>
              </w:tabs>
              <w:rPr>
                <w:rFonts w:cs="Arial"/>
                <w:szCs w:val="24"/>
              </w:rPr>
            </w:pPr>
            <w:r w:rsidRPr="004C100A">
              <w:rPr>
                <w:rFonts w:cs="Arial"/>
                <w:szCs w:val="24"/>
              </w:rPr>
              <w:t xml:space="preserve"> </w:t>
            </w:r>
          </w:p>
          <w:p w14:paraId="3F5ED5DF" w14:textId="77777777" w:rsidR="00100521" w:rsidRPr="004C100A" w:rsidRDefault="00100521" w:rsidP="004C100A">
            <w:pPr>
              <w:tabs>
                <w:tab w:val="num" w:pos="709"/>
              </w:tabs>
              <w:rPr>
                <w:rFonts w:cs="Arial"/>
                <w:szCs w:val="24"/>
              </w:rPr>
            </w:pPr>
            <w:r w:rsidRPr="004C100A">
              <w:rPr>
                <w:rFonts w:cs="Arial"/>
                <w:szCs w:val="24"/>
              </w:rPr>
              <w:t>Develop an effective working relationship with corporate ‘Business Partners’ so that a highly pro-active approach is taken to balance service and corporate demands and meet the needs of schools, children, young people and their families.</w:t>
            </w:r>
          </w:p>
        </w:tc>
      </w:tr>
      <w:tr w:rsidR="00100521" w:rsidRPr="004C100A" w14:paraId="3F25747D"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099F244D" w14:textId="77777777" w:rsidR="00100521" w:rsidRPr="004C100A" w:rsidRDefault="00100521" w:rsidP="00A23BF0">
            <w:pPr>
              <w:ind w:left="284"/>
              <w:rPr>
                <w:rFonts w:cs="Arial"/>
                <w:szCs w:val="24"/>
              </w:rPr>
            </w:pPr>
            <w:r w:rsidRPr="004C100A">
              <w:rPr>
                <w:rFonts w:cs="Arial"/>
                <w:szCs w:val="24"/>
              </w:rPr>
              <w:t>3</w:t>
            </w:r>
          </w:p>
        </w:tc>
        <w:tc>
          <w:tcPr>
            <w:tcW w:w="9484" w:type="dxa"/>
            <w:tcBorders>
              <w:top w:val="single" w:sz="4" w:space="0" w:color="auto"/>
              <w:left w:val="single" w:sz="4" w:space="0" w:color="auto"/>
              <w:bottom w:val="single" w:sz="4" w:space="0" w:color="auto"/>
            </w:tcBorders>
          </w:tcPr>
          <w:p w14:paraId="394052F3" w14:textId="77777777" w:rsidR="00100521" w:rsidRPr="004C100A" w:rsidRDefault="00100521" w:rsidP="002435EF">
            <w:pPr>
              <w:rPr>
                <w:rFonts w:cs="Arial"/>
                <w:szCs w:val="24"/>
              </w:rPr>
            </w:pPr>
            <w:r w:rsidRPr="004C100A">
              <w:rPr>
                <w:rFonts w:cs="Arial"/>
                <w:b/>
                <w:szCs w:val="24"/>
              </w:rPr>
              <w:t xml:space="preserve">Performance Management – </w:t>
            </w:r>
            <w:r w:rsidRPr="004C100A">
              <w:rPr>
                <w:rFonts w:cs="Arial"/>
                <w:szCs w:val="24"/>
              </w:rPr>
              <w:t>A leader who inspires and demands continuous customer and value focus and improvement across the service and directorate.</w:t>
            </w:r>
          </w:p>
          <w:p w14:paraId="73BAF7DC" w14:textId="77777777" w:rsidR="00100521" w:rsidRPr="004C100A" w:rsidRDefault="00100521" w:rsidP="002435EF">
            <w:pPr>
              <w:numPr>
                <w:ilvl w:val="0"/>
                <w:numId w:val="15"/>
              </w:numPr>
              <w:rPr>
                <w:rFonts w:cs="Arial"/>
                <w:szCs w:val="24"/>
              </w:rPr>
            </w:pPr>
            <w:r w:rsidRPr="004C100A">
              <w:rPr>
                <w:rFonts w:cs="Arial"/>
                <w:szCs w:val="24"/>
              </w:rPr>
              <w:t>Demonstrates high engagement of staff</w:t>
            </w:r>
          </w:p>
          <w:p w14:paraId="66C3ACFA" w14:textId="77777777" w:rsidR="00100521" w:rsidRPr="004C100A" w:rsidRDefault="00100521" w:rsidP="002435EF">
            <w:pPr>
              <w:numPr>
                <w:ilvl w:val="0"/>
                <w:numId w:val="15"/>
              </w:numPr>
              <w:rPr>
                <w:rFonts w:cs="Arial"/>
                <w:szCs w:val="24"/>
              </w:rPr>
            </w:pPr>
            <w:r w:rsidRPr="004C100A">
              <w:rPr>
                <w:rFonts w:cs="Arial"/>
                <w:szCs w:val="24"/>
              </w:rPr>
              <w:t xml:space="preserve">Exemplifies an effective performance improvement framework for his/her staff.  </w:t>
            </w:r>
          </w:p>
          <w:p w14:paraId="7BCFEEF9" w14:textId="77777777" w:rsidR="00100521" w:rsidRPr="004C100A" w:rsidRDefault="00100521" w:rsidP="002435EF">
            <w:pPr>
              <w:numPr>
                <w:ilvl w:val="0"/>
                <w:numId w:val="15"/>
              </w:numPr>
              <w:rPr>
                <w:rFonts w:cs="Arial"/>
                <w:szCs w:val="24"/>
              </w:rPr>
            </w:pPr>
            <w:r w:rsidRPr="004C100A">
              <w:rPr>
                <w:rFonts w:cs="Arial"/>
                <w:szCs w:val="24"/>
              </w:rPr>
              <w:t xml:space="preserve">Makes decisions about the deployment of budgets and resources and is accountable for budget within delegation and ensures that budgets are effectively administered and controlled, taking remedial action where appropriate and advising on service priorities in accordance with strategy. </w:t>
            </w:r>
          </w:p>
          <w:p w14:paraId="730FC5D5" w14:textId="77777777" w:rsidR="00100521" w:rsidRPr="004C100A" w:rsidRDefault="00100521" w:rsidP="009B369A">
            <w:pPr>
              <w:numPr>
                <w:ilvl w:val="0"/>
                <w:numId w:val="15"/>
              </w:numPr>
              <w:rPr>
                <w:rFonts w:cs="Arial"/>
                <w:b/>
                <w:szCs w:val="24"/>
              </w:rPr>
            </w:pPr>
            <w:r w:rsidRPr="004C100A">
              <w:rPr>
                <w:rFonts w:cs="Arial"/>
                <w:szCs w:val="24"/>
              </w:rPr>
              <w:t>Develops and maintains a scheme of delegations which fits the purpose.</w:t>
            </w:r>
          </w:p>
        </w:tc>
      </w:tr>
      <w:tr w:rsidR="00E738E2" w:rsidRPr="004C100A" w14:paraId="663E75A3"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1AF2BFD8" w14:textId="77777777" w:rsidR="00E738E2" w:rsidRPr="004C100A" w:rsidRDefault="00E738E2" w:rsidP="00A23BF0">
            <w:pPr>
              <w:ind w:left="284"/>
              <w:rPr>
                <w:rFonts w:cs="Arial"/>
                <w:szCs w:val="24"/>
              </w:rPr>
            </w:pPr>
            <w:r w:rsidRPr="004C100A">
              <w:rPr>
                <w:rFonts w:cs="Arial"/>
                <w:szCs w:val="24"/>
              </w:rPr>
              <w:lastRenderedPageBreak/>
              <w:t>4</w:t>
            </w:r>
          </w:p>
        </w:tc>
        <w:tc>
          <w:tcPr>
            <w:tcW w:w="9484" w:type="dxa"/>
            <w:tcBorders>
              <w:top w:val="single" w:sz="4" w:space="0" w:color="auto"/>
              <w:left w:val="single" w:sz="4" w:space="0" w:color="auto"/>
              <w:bottom w:val="single" w:sz="4" w:space="0" w:color="auto"/>
            </w:tcBorders>
          </w:tcPr>
          <w:p w14:paraId="6DB6928A" w14:textId="77777777" w:rsidR="00E738E2" w:rsidRPr="004C100A" w:rsidRDefault="00E738E2" w:rsidP="00621460">
            <w:pPr>
              <w:tabs>
                <w:tab w:val="num" w:pos="709"/>
              </w:tabs>
              <w:rPr>
                <w:rFonts w:cs="Arial"/>
                <w:szCs w:val="24"/>
              </w:rPr>
            </w:pPr>
            <w:r w:rsidRPr="004C100A">
              <w:rPr>
                <w:rFonts w:cs="Arial"/>
                <w:b/>
                <w:szCs w:val="24"/>
              </w:rPr>
              <w:t xml:space="preserve">Leadership – </w:t>
            </w:r>
            <w:r w:rsidRPr="004C100A">
              <w:rPr>
                <w:rFonts w:cs="Arial"/>
                <w:szCs w:val="24"/>
              </w:rPr>
              <w:t xml:space="preserve">is an active member of the service’s SLT and deputises for/represents the </w:t>
            </w:r>
            <w:r w:rsidR="009B369A" w:rsidRPr="009B369A">
              <w:rPr>
                <w:rFonts w:cs="Arial"/>
                <w:b/>
                <w:szCs w:val="24"/>
              </w:rPr>
              <w:t>Assistant Director</w:t>
            </w:r>
            <w:r w:rsidRPr="004C100A">
              <w:rPr>
                <w:rFonts w:cs="Arial"/>
                <w:szCs w:val="24"/>
              </w:rPr>
              <w:t xml:space="preserve"> and Corporate Director as required.</w:t>
            </w:r>
          </w:p>
          <w:p w14:paraId="1020A681" w14:textId="77777777" w:rsidR="00E738E2" w:rsidRPr="004C100A" w:rsidRDefault="00E738E2" w:rsidP="00621460">
            <w:pPr>
              <w:tabs>
                <w:tab w:val="num" w:pos="709"/>
              </w:tabs>
              <w:rPr>
                <w:rFonts w:cs="Arial"/>
                <w:szCs w:val="24"/>
              </w:rPr>
            </w:pPr>
          </w:p>
          <w:p w14:paraId="4FA06BC5" w14:textId="77777777" w:rsidR="00E738E2" w:rsidRPr="004C100A" w:rsidRDefault="00E738E2" w:rsidP="00621460">
            <w:pPr>
              <w:tabs>
                <w:tab w:val="num" w:pos="709"/>
              </w:tabs>
              <w:rPr>
                <w:rFonts w:cs="Arial"/>
                <w:szCs w:val="24"/>
              </w:rPr>
            </w:pPr>
            <w:r w:rsidRPr="004C100A">
              <w:rPr>
                <w:rFonts w:cs="Arial"/>
                <w:szCs w:val="24"/>
              </w:rPr>
              <w:t>Has a lead responsibility fo</w:t>
            </w:r>
            <w:r w:rsidR="006D0808" w:rsidRPr="004C100A">
              <w:rPr>
                <w:rFonts w:cs="Arial"/>
                <w:szCs w:val="24"/>
              </w:rPr>
              <w:t>r promoting work of Children &amp;</w:t>
            </w:r>
            <w:r w:rsidRPr="004C100A">
              <w:rPr>
                <w:rFonts w:cs="Arial"/>
                <w:szCs w:val="24"/>
              </w:rPr>
              <w:t xml:space="preserve"> Families in the following context:</w:t>
            </w:r>
          </w:p>
          <w:p w14:paraId="5853344A" w14:textId="77777777" w:rsidR="00E738E2" w:rsidRPr="004C100A" w:rsidRDefault="00E738E2" w:rsidP="00621460">
            <w:pPr>
              <w:tabs>
                <w:tab w:val="num" w:pos="709"/>
              </w:tabs>
              <w:rPr>
                <w:rFonts w:cs="Arial"/>
                <w:szCs w:val="24"/>
              </w:rPr>
            </w:pPr>
            <w:r w:rsidRPr="004C100A">
              <w:rPr>
                <w:rFonts w:cs="Arial"/>
                <w:szCs w:val="24"/>
              </w:rPr>
              <w:t>(</w:t>
            </w:r>
            <w:proofErr w:type="spellStart"/>
            <w:r w:rsidRPr="004C100A">
              <w:rPr>
                <w:rFonts w:cs="Arial"/>
                <w:szCs w:val="24"/>
              </w:rPr>
              <w:t>i</w:t>
            </w:r>
            <w:proofErr w:type="spellEnd"/>
            <w:r w:rsidRPr="004C100A">
              <w:rPr>
                <w:rFonts w:cs="Arial"/>
                <w:szCs w:val="24"/>
              </w:rPr>
              <w:t>)</w:t>
            </w:r>
            <w:r w:rsidRPr="004C100A">
              <w:rPr>
                <w:rFonts w:cs="Arial"/>
                <w:szCs w:val="24"/>
              </w:rPr>
              <w:tab/>
              <w:t>with the public media</w:t>
            </w:r>
          </w:p>
          <w:p w14:paraId="0B09DEEA" w14:textId="77777777" w:rsidR="00E738E2" w:rsidRPr="004C100A" w:rsidRDefault="00E738E2" w:rsidP="00621460">
            <w:pPr>
              <w:tabs>
                <w:tab w:val="num" w:pos="709"/>
              </w:tabs>
              <w:rPr>
                <w:rFonts w:cs="Arial"/>
                <w:szCs w:val="24"/>
              </w:rPr>
            </w:pPr>
            <w:r w:rsidRPr="004C100A">
              <w:rPr>
                <w:rFonts w:cs="Arial"/>
                <w:szCs w:val="24"/>
              </w:rPr>
              <w:t>(ii)</w:t>
            </w:r>
            <w:r w:rsidRPr="004C100A">
              <w:rPr>
                <w:rFonts w:cs="Arial"/>
                <w:szCs w:val="24"/>
              </w:rPr>
              <w:tab/>
              <w:t>with elected members</w:t>
            </w:r>
          </w:p>
          <w:p w14:paraId="14B97D4B" w14:textId="77777777" w:rsidR="00E738E2" w:rsidRPr="004C100A" w:rsidRDefault="00E738E2" w:rsidP="00621460">
            <w:pPr>
              <w:tabs>
                <w:tab w:val="num" w:pos="709"/>
              </w:tabs>
              <w:rPr>
                <w:rFonts w:cs="Arial"/>
                <w:szCs w:val="24"/>
              </w:rPr>
            </w:pPr>
            <w:r w:rsidRPr="004C100A">
              <w:rPr>
                <w:rFonts w:cs="Arial"/>
                <w:szCs w:val="24"/>
              </w:rPr>
              <w:t>(iii)</w:t>
            </w:r>
            <w:r w:rsidRPr="004C100A">
              <w:rPr>
                <w:rFonts w:cs="Arial"/>
                <w:szCs w:val="24"/>
              </w:rPr>
              <w:tab/>
              <w:t>within the overall Council and across the partnership</w:t>
            </w:r>
          </w:p>
          <w:p w14:paraId="2B086842" w14:textId="77777777" w:rsidR="00E738E2" w:rsidRPr="004C100A" w:rsidRDefault="00E738E2" w:rsidP="00621460">
            <w:pPr>
              <w:tabs>
                <w:tab w:val="num" w:pos="709"/>
              </w:tabs>
              <w:rPr>
                <w:rFonts w:cs="Arial"/>
                <w:szCs w:val="24"/>
              </w:rPr>
            </w:pPr>
            <w:r w:rsidRPr="004C100A">
              <w:rPr>
                <w:rFonts w:cs="Arial"/>
                <w:szCs w:val="24"/>
              </w:rPr>
              <w:t>(iv)</w:t>
            </w:r>
            <w:r w:rsidRPr="004C100A">
              <w:rPr>
                <w:rFonts w:cs="Arial"/>
                <w:szCs w:val="24"/>
              </w:rPr>
              <w:tab/>
              <w:t>regionally and nationally</w:t>
            </w:r>
          </w:p>
          <w:p w14:paraId="7C9486C9" w14:textId="77777777" w:rsidR="00E738E2" w:rsidRPr="004C100A" w:rsidRDefault="00E738E2" w:rsidP="00621460">
            <w:pPr>
              <w:tabs>
                <w:tab w:val="num" w:pos="709"/>
              </w:tabs>
              <w:rPr>
                <w:rFonts w:cs="Arial"/>
                <w:szCs w:val="24"/>
              </w:rPr>
            </w:pPr>
          </w:p>
          <w:p w14:paraId="6903D2EA" w14:textId="77777777" w:rsidR="00E738E2" w:rsidRPr="004C100A" w:rsidRDefault="00E738E2" w:rsidP="00621460">
            <w:pPr>
              <w:tabs>
                <w:tab w:val="num" w:pos="709"/>
              </w:tabs>
              <w:rPr>
                <w:rFonts w:cs="Arial"/>
                <w:szCs w:val="24"/>
              </w:rPr>
            </w:pPr>
            <w:r w:rsidRPr="004C100A">
              <w:rPr>
                <w:rFonts w:cs="Arial"/>
                <w:szCs w:val="24"/>
              </w:rPr>
              <w:t xml:space="preserve">Lead, co-ordinate and monitor the work of Safeguarding. </w:t>
            </w:r>
          </w:p>
          <w:p w14:paraId="52BF4BA0" w14:textId="77777777" w:rsidR="00E738E2" w:rsidRPr="004C100A" w:rsidRDefault="00E738E2" w:rsidP="00621460">
            <w:pPr>
              <w:tabs>
                <w:tab w:val="num" w:pos="709"/>
              </w:tabs>
              <w:rPr>
                <w:rFonts w:cs="Arial"/>
                <w:szCs w:val="24"/>
              </w:rPr>
            </w:pPr>
          </w:p>
          <w:p w14:paraId="0FC51331" w14:textId="77777777" w:rsidR="00E738E2" w:rsidRPr="004C100A" w:rsidRDefault="00E738E2" w:rsidP="00621460">
            <w:pPr>
              <w:tabs>
                <w:tab w:val="num" w:pos="709"/>
              </w:tabs>
              <w:rPr>
                <w:rFonts w:cs="Arial"/>
                <w:szCs w:val="24"/>
              </w:rPr>
            </w:pPr>
            <w:r w:rsidRPr="004C100A">
              <w:rPr>
                <w:rFonts w:cs="Arial"/>
                <w:szCs w:val="24"/>
              </w:rPr>
              <w:t>Provides systemic leadership and management oversight of the system of social care, end to end.</w:t>
            </w:r>
          </w:p>
          <w:p w14:paraId="167DFF04" w14:textId="77777777" w:rsidR="00E738E2" w:rsidRPr="004C100A" w:rsidRDefault="00E738E2" w:rsidP="00621460">
            <w:pPr>
              <w:tabs>
                <w:tab w:val="num" w:pos="709"/>
              </w:tabs>
              <w:rPr>
                <w:rFonts w:cs="Arial"/>
                <w:szCs w:val="24"/>
              </w:rPr>
            </w:pPr>
          </w:p>
          <w:p w14:paraId="7AAD097A" w14:textId="77777777" w:rsidR="00E738E2" w:rsidRPr="004C100A" w:rsidRDefault="00E738E2" w:rsidP="00621460">
            <w:pPr>
              <w:tabs>
                <w:tab w:val="num" w:pos="709"/>
              </w:tabs>
              <w:rPr>
                <w:rFonts w:cs="Arial"/>
                <w:szCs w:val="24"/>
              </w:rPr>
            </w:pPr>
            <w:r w:rsidRPr="004C100A">
              <w:rPr>
                <w:rFonts w:cs="Arial"/>
                <w:szCs w:val="24"/>
              </w:rPr>
              <w:t>Ensures that the system serves to help and support disabled children, young people, other children and young people identified in need, those in need of protection, those who are ‘looked after’ and care leavers.</w:t>
            </w:r>
          </w:p>
          <w:p w14:paraId="5B518308" w14:textId="77777777" w:rsidR="00E738E2" w:rsidRPr="004C100A" w:rsidRDefault="00E738E2" w:rsidP="00621460">
            <w:pPr>
              <w:tabs>
                <w:tab w:val="num" w:pos="709"/>
              </w:tabs>
              <w:rPr>
                <w:rFonts w:cs="Arial"/>
                <w:szCs w:val="24"/>
              </w:rPr>
            </w:pPr>
          </w:p>
          <w:p w14:paraId="611CB188" w14:textId="77777777" w:rsidR="00E738E2" w:rsidRPr="004C100A" w:rsidRDefault="00E738E2" w:rsidP="00621460">
            <w:pPr>
              <w:tabs>
                <w:tab w:val="num" w:pos="709"/>
              </w:tabs>
              <w:rPr>
                <w:rFonts w:cs="Arial"/>
                <w:szCs w:val="24"/>
              </w:rPr>
            </w:pPr>
            <w:r w:rsidRPr="004C100A">
              <w:rPr>
                <w:rFonts w:cs="Arial"/>
                <w:szCs w:val="24"/>
              </w:rPr>
              <w:t xml:space="preserve">Ensures the sound management of the system and of the people who operate the system, that the managers and staff understand the expectations of them, their roles and responsibilities. That managers and staff understand what they can expect from the senior leadership of the system. </w:t>
            </w:r>
          </w:p>
          <w:p w14:paraId="24D39044" w14:textId="77777777" w:rsidR="00E738E2" w:rsidRPr="004C100A" w:rsidRDefault="00E738E2" w:rsidP="00621460">
            <w:pPr>
              <w:tabs>
                <w:tab w:val="num" w:pos="709"/>
              </w:tabs>
              <w:rPr>
                <w:rFonts w:cs="Arial"/>
                <w:szCs w:val="24"/>
              </w:rPr>
            </w:pPr>
          </w:p>
          <w:p w14:paraId="63523CB8" w14:textId="77777777" w:rsidR="00E738E2" w:rsidRPr="004C100A" w:rsidRDefault="00E738E2" w:rsidP="00621460">
            <w:pPr>
              <w:tabs>
                <w:tab w:val="num" w:pos="709"/>
              </w:tabs>
              <w:rPr>
                <w:rFonts w:cs="Arial"/>
                <w:szCs w:val="24"/>
              </w:rPr>
            </w:pPr>
            <w:r w:rsidRPr="004C100A">
              <w:rPr>
                <w:rFonts w:cs="Arial"/>
                <w:szCs w:val="24"/>
              </w:rPr>
              <w:t xml:space="preserve">Leads the full and continuing implementation of system re-design and the continuous development and improvement of the system. </w:t>
            </w:r>
          </w:p>
          <w:p w14:paraId="64F04BA3" w14:textId="77777777" w:rsidR="00E738E2" w:rsidRPr="004C100A" w:rsidRDefault="00E738E2" w:rsidP="00621460">
            <w:pPr>
              <w:tabs>
                <w:tab w:val="num" w:pos="709"/>
              </w:tabs>
              <w:rPr>
                <w:rFonts w:cs="Arial"/>
                <w:szCs w:val="24"/>
              </w:rPr>
            </w:pPr>
          </w:p>
          <w:p w14:paraId="7192A286" w14:textId="77777777" w:rsidR="00E738E2" w:rsidRPr="004C100A" w:rsidRDefault="00E738E2" w:rsidP="00621460">
            <w:pPr>
              <w:tabs>
                <w:tab w:val="num" w:pos="709"/>
              </w:tabs>
              <w:rPr>
                <w:rFonts w:cs="Arial"/>
                <w:szCs w:val="24"/>
              </w:rPr>
            </w:pPr>
            <w:r w:rsidRPr="004C100A">
              <w:rPr>
                <w:rFonts w:cs="Arial"/>
                <w:szCs w:val="24"/>
              </w:rPr>
              <w:t>Leads the developments of a whole approach to systemic practice across the partnership.</w:t>
            </w:r>
          </w:p>
          <w:p w14:paraId="2171E79E" w14:textId="77777777" w:rsidR="00E738E2" w:rsidRPr="004C100A" w:rsidRDefault="00E738E2" w:rsidP="00621460">
            <w:pPr>
              <w:tabs>
                <w:tab w:val="num" w:pos="709"/>
              </w:tabs>
              <w:rPr>
                <w:rFonts w:cs="Arial"/>
                <w:szCs w:val="24"/>
              </w:rPr>
            </w:pPr>
          </w:p>
          <w:p w14:paraId="29CF5278" w14:textId="77777777" w:rsidR="00E738E2" w:rsidRPr="004C100A" w:rsidRDefault="00E738E2" w:rsidP="00621460">
            <w:pPr>
              <w:tabs>
                <w:tab w:val="num" w:pos="709"/>
              </w:tabs>
              <w:rPr>
                <w:rFonts w:cs="Arial"/>
                <w:szCs w:val="24"/>
              </w:rPr>
            </w:pPr>
            <w:r w:rsidRPr="004C100A">
              <w:rPr>
                <w:rFonts w:cs="Arial"/>
                <w:szCs w:val="24"/>
              </w:rPr>
              <w:t>Provides high level leadership and expertise to support effective risk management in front-line practice across the partnership.</w:t>
            </w:r>
          </w:p>
          <w:p w14:paraId="119B96AB" w14:textId="77777777" w:rsidR="00E738E2" w:rsidRPr="004C100A" w:rsidRDefault="00E738E2" w:rsidP="00621460">
            <w:pPr>
              <w:tabs>
                <w:tab w:val="num" w:pos="709"/>
              </w:tabs>
              <w:rPr>
                <w:rFonts w:cs="Arial"/>
                <w:szCs w:val="24"/>
              </w:rPr>
            </w:pPr>
          </w:p>
          <w:p w14:paraId="18EFE621" w14:textId="77777777" w:rsidR="00E738E2" w:rsidRPr="004C100A" w:rsidRDefault="00E738E2" w:rsidP="00621460">
            <w:pPr>
              <w:tabs>
                <w:tab w:val="num" w:pos="709"/>
              </w:tabs>
              <w:rPr>
                <w:rFonts w:cs="Arial"/>
                <w:szCs w:val="24"/>
              </w:rPr>
            </w:pPr>
            <w:r w:rsidRPr="004C100A">
              <w:rPr>
                <w:rFonts w:cs="Arial"/>
                <w:szCs w:val="24"/>
              </w:rPr>
              <w:t xml:space="preserve">Supports key decision-makers in the system, </w:t>
            </w:r>
            <w:r w:rsidRPr="00A22208">
              <w:rPr>
                <w:rFonts w:cs="Arial"/>
                <w:szCs w:val="24"/>
              </w:rPr>
              <w:t xml:space="preserve">namely </w:t>
            </w:r>
            <w:r w:rsidR="009B369A" w:rsidRPr="00A22208">
              <w:rPr>
                <w:rFonts w:cs="Arial"/>
                <w:szCs w:val="24"/>
              </w:rPr>
              <w:t>Team Managers</w:t>
            </w:r>
            <w:r w:rsidRPr="004C100A">
              <w:rPr>
                <w:rFonts w:cs="Arial"/>
                <w:szCs w:val="24"/>
              </w:rPr>
              <w:t xml:space="preserve"> and </w:t>
            </w:r>
            <w:r w:rsidR="009B369A">
              <w:rPr>
                <w:rFonts w:cs="Arial"/>
                <w:szCs w:val="24"/>
              </w:rPr>
              <w:t>G</w:t>
            </w:r>
            <w:r w:rsidRPr="004C100A">
              <w:rPr>
                <w:rFonts w:cs="Arial"/>
                <w:szCs w:val="24"/>
              </w:rPr>
              <w:t xml:space="preserve">roup </w:t>
            </w:r>
            <w:r w:rsidR="009B369A">
              <w:rPr>
                <w:rFonts w:cs="Arial"/>
                <w:szCs w:val="24"/>
              </w:rPr>
              <w:t>M</w:t>
            </w:r>
            <w:r w:rsidRPr="004C100A">
              <w:rPr>
                <w:rFonts w:cs="Arial"/>
                <w:szCs w:val="24"/>
              </w:rPr>
              <w:t>anagers to ensure decisions about children’s lives are informed by sound assessment and judgement. Provides reflective challenge and support that is consistent with systemic practice.</w:t>
            </w:r>
          </w:p>
          <w:p w14:paraId="465C48D2" w14:textId="77777777" w:rsidR="00E738E2" w:rsidRPr="004C100A" w:rsidRDefault="00E738E2" w:rsidP="00621460">
            <w:pPr>
              <w:tabs>
                <w:tab w:val="num" w:pos="709"/>
              </w:tabs>
              <w:rPr>
                <w:rFonts w:cs="Arial"/>
                <w:szCs w:val="24"/>
              </w:rPr>
            </w:pPr>
          </w:p>
          <w:p w14:paraId="5D62690B" w14:textId="77777777" w:rsidR="00E738E2" w:rsidRPr="004C100A" w:rsidRDefault="00E738E2" w:rsidP="00621460">
            <w:pPr>
              <w:tabs>
                <w:tab w:val="num" w:pos="709"/>
              </w:tabs>
              <w:rPr>
                <w:rFonts w:cs="Arial"/>
                <w:szCs w:val="24"/>
              </w:rPr>
            </w:pPr>
            <w:r w:rsidRPr="004C100A">
              <w:rPr>
                <w:rFonts w:cs="Arial"/>
                <w:szCs w:val="24"/>
              </w:rPr>
              <w:t>Provides leadership and supervision to key managers, in particular group managers, ensuring due focus on the purpose of the system, the quality of the work and the positive impact for children, young people and families.</w:t>
            </w:r>
          </w:p>
          <w:p w14:paraId="2364B326" w14:textId="77777777" w:rsidR="00E738E2" w:rsidRPr="004C100A" w:rsidRDefault="00E738E2" w:rsidP="00621460">
            <w:pPr>
              <w:tabs>
                <w:tab w:val="num" w:pos="709"/>
              </w:tabs>
              <w:rPr>
                <w:rFonts w:cs="Arial"/>
                <w:szCs w:val="24"/>
              </w:rPr>
            </w:pPr>
          </w:p>
          <w:p w14:paraId="69397EB6" w14:textId="77777777" w:rsidR="00E738E2" w:rsidRPr="004C100A" w:rsidRDefault="00E738E2" w:rsidP="00621460">
            <w:pPr>
              <w:tabs>
                <w:tab w:val="num" w:pos="709"/>
              </w:tabs>
              <w:rPr>
                <w:rFonts w:cs="Arial"/>
                <w:szCs w:val="24"/>
              </w:rPr>
            </w:pPr>
            <w:r w:rsidRPr="004C100A">
              <w:rPr>
                <w:rFonts w:cs="Arial"/>
                <w:szCs w:val="24"/>
              </w:rPr>
              <w:t>Provides leadership and management to ensure the highest quality care for children and young people ‘looked after’, in all settings, in order to maximise life chances for children and young people looked after and care leavers.</w:t>
            </w:r>
          </w:p>
          <w:p w14:paraId="5DBEF803" w14:textId="77777777" w:rsidR="00E738E2" w:rsidRPr="004C100A" w:rsidRDefault="00E738E2" w:rsidP="00621460">
            <w:pPr>
              <w:tabs>
                <w:tab w:val="num" w:pos="709"/>
              </w:tabs>
              <w:rPr>
                <w:rFonts w:cs="Arial"/>
                <w:szCs w:val="24"/>
              </w:rPr>
            </w:pPr>
          </w:p>
          <w:p w14:paraId="023D7A83" w14:textId="77777777" w:rsidR="00E738E2" w:rsidRPr="004C100A" w:rsidRDefault="00E738E2" w:rsidP="00621460">
            <w:pPr>
              <w:tabs>
                <w:tab w:val="num" w:pos="709"/>
              </w:tabs>
              <w:rPr>
                <w:rFonts w:cs="Arial"/>
                <w:szCs w:val="24"/>
              </w:rPr>
            </w:pPr>
            <w:r w:rsidRPr="004C100A">
              <w:rPr>
                <w:rFonts w:cs="Arial"/>
                <w:szCs w:val="24"/>
              </w:rPr>
              <w:t>Leads partnerships and leads collaboratively with others to ensure that the system of help and support for children, young people and families is maximised through partnerships and partnership-working.</w:t>
            </w:r>
          </w:p>
          <w:p w14:paraId="0B91AAE4" w14:textId="77777777" w:rsidR="00E738E2" w:rsidRPr="004C100A" w:rsidRDefault="00E738E2" w:rsidP="00621460">
            <w:pPr>
              <w:tabs>
                <w:tab w:val="num" w:pos="709"/>
              </w:tabs>
              <w:rPr>
                <w:rFonts w:cs="Arial"/>
                <w:szCs w:val="24"/>
              </w:rPr>
            </w:pPr>
          </w:p>
          <w:p w14:paraId="6E55A240" w14:textId="77777777" w:rsidR="00E738E2" w:rsidRPr="004C100A" w:rsidRDefault="00E738E2" w:rsidP="004C100A">
            <w:pPr>
              <w:tabs>
                <w:tab w:val="num" w:pos="709"/>
              </w:tabs>
              <w:rPr>
                <w:rFonts w:cs="Arial"/>
                <w:szCs w:val="24"/>
              </w:rPr>
            </w:pPr>
            <w:r w:rsidRPr="004C100A">
              <w:rPr>
                <w:rFonts w:cs="Arial"/>
                <w:szCs w:val="24"/>
              </w:rPr>
              <w:t>Provides leadership to the partnership to support the safeguarding of children across the whole system of early and social care.</w:t>
            </w:r>
          </w:p>
        </w:tc>
      </w:tr>
      <w:tr w:rsidR="00E738E2" w:rsidRPr="004C100A" w14:paraId="4F0B1E19"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0533DDA3" w14:textId="77777777" w:rsidR="00E738E2" w:rsidRPr="004C100A" w:rsidRDefault="00E738E2" w:rsidP="00A23BF0">
            <w:pPr>
              <w:ind w:left="284"/>
              <w:rPr>
                <w:rFonts w:cs="Arial"/>
                <w:szCs w:val="24"/>
              </w:rPr>
            </w:pPr>
          </w:p>
        </w:tc>
        <w:tc>
          <w:tcPr>
            <w:tcW w:w="9484" w:type="dxa"/>
            <w:tcBorders>
              <w:top w:val="single" w:sz="4" w:space="0" w:color="auto"/>
              <w:left w:val="single" w:sz="4" w:space="0" w:color="auto"/>
              <w:bottom w:val="single" w:sz="4" w:space="0" w:color="auto"/>
            </w:tcBorders>
          </w:tcPr>
          <w:p w14:paraId="31CA6D83" w14:textId="77777777" w:rsidR="004C100A" w:rsidRDefault="004C100A" w:rsidP="00621460">
            <w:pPr>
              <w:rPr>
                <w:rFonts w:cs="Arial"/>
                <w:szCs w:val="24"/>
              </w:rPr>
            </w:pPr>
            <w:r w:rsidRPr="004C100A">
              <w:rPr>
                <w:rFonts w:cs="Arial"/>
                <w:szCs w:val="24"/>
              </w:rPr>
              <w:t>Works at all times to support and sustain the conditions for outstanding social work practice to thrive – with due focus on support, development and training for staff.</w:t>
            </w:r>
          </w:p>
          <w:p w14:paraId="3DD81661" w14:textId="77777777" w:rsidR="004C100A" w:rsidRDefault="004C100A" w:rsidP="00621460">
            <w:pPr>
              <w:rPr>
                <w:rFonts w:cs="Arial"/>
                <w:szCs w:val="24"/>
              </w:rPr>
            </w:pPr>
          </w:p>
          <w:p w14:paraId="25DF4E46" w14:textId="77777777" w:rsidR="00E738E2" w:rsidRPr="004C100A" w:rsidRDefault="00E738E2" w:rsidP="00621460">
            <w:pPr>
              <w:rPr>
                <w:rFonts w:cs="Arial"/>
                <w:szCs w:val="24"/>
              </w:rPr>
            </w:pPr>
            <w:r w:rsidRPr="004C100A">
              <w:rPr>
                <w:rFonts w:cs="Arial"/>
                <w:szCs w:val="24"/>
              </w:rPr>
              <w:t>Works to support continuous improvement, including the development of quality assurance systems, including routine feedback from children and families about the services they receive.</w:t>
            </w:r>
          </w:p>
          <w:p w14:paraId="02CA8E67" w14:textId="77777777" w:rsidR="00E738E2" w:rsidRPr="004C100A" w:rsidRDefault="00E738E2" w:rsidP="00621460">
            <w:pPr>
              <w:rPr>
                <w:rFonts w:cs="Arial"/>
                <w:szCs w:val="24"/>
              </w:rPr>
            </w:pPr>
          </w:p>
          <w:p w14:paraId="2FC5B706" w14:textId="77777777" w:rsidR="00E738E2" w:rsidRPr="004C100A" w:rsidRDefault="00E738E2" w:rsidP="00621460">
            <w:pPr>
              <w:rPr>
                <w:rFonts w:cs="Arial"/>
                <w:szCs w:val="24"/>
              </w:rPr>
            </w:pPr>
            <w:r w:rsidRPr="004C100A">
              <w:rPr>
                <w:rFonts w:cs="Arial"/>
                <w:szCs w:val="24"/>
              </w:rPr>
              <w:t>Works to develop a system of learning within the organisation and partnership.</w:t>
            </w:r>
          </w:p>
        </w:tc>
      </w:tr>
      <w:tr w:rsidR="00E738E2" w:rsidRPr="004C100A" w14:paraId="7E63B256"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788E8968" w14:textId="77777777" w:rsidR="00E738E2" w:rsidRPr="004C100A" w:rsidRDefault="00857C67" w:rsidP="00A23BF0">
            <w:pPr>
              <w:ind w:left="284"/>
              <w:rPr>
                <w:rFonts w:cs="Arial"/>
                <w:szCs w:val="24"/>
              </w:rPr>
            </w:pPr>
            <w:r w:rsidRPr="004C100A">
              <w:rPr>
                <w:rFonts w:cs="Arial"/>
                <w:szCs w:val="24"/>
              </w:rPr>
              <w:t>5</w:t>
            </w:r>
          </w:p>
        </w:tc>
        <w:tc>
          <w:tcPr>
            <w:tcW w:w="9484" w:type="dxa"/>
            <w:tcBorders>
              <w:top w:val="single" w:sz="4" w:space="0" w:color="auto"/>
              <w:left w:val="single" w:sz="4" w:space="0" w:color="auto"/>
              <w:bottom w:val="single" w:sz="4" w:space="0" w:color="auto"/>
            </w:tcBorders>
          </w:tcPr>
          <w:p w14:paraId="0F3A634E" w14:textId="77777777" w:rsidR="00857C67" w:rsidRPr="004C100A" w:rsidRDefault="00857C67" w:rsidP="00857C67">
            <w:pPr>
              <w:rPr>
                <w:rFonts w:cs="Arial"/>
                <w:szCs w:val="24"/>
              </w:rPr>
            </w:pPr>
            <w:r w:rsidRPr="004C100A">
              <w:rPr>
                <w:rFonts w:cs="Arial"/>
                <w:szCs w:val="24"/>
              </w:rPr>
              <w:t>Responsible for the recruitment and selection of staff within service area. Contribute to the development and application of workforce strategies and procedures to comply with the Council’s duties as an employer and to secure positive and productive industrial and employee relations. Effectively manage grievance, sickness absence, disciplinary and capability functions.</w:t>
            </w:r>
          </w:p>
          <w:p w14:paraId="4E005903" w14:textId="77777777" w:rsidR="00E738E2" w:rsidRPr="004C100A" w:rsidRDefault="00E738E2" w:rsidP="00857C67">
            <w:pPr>
              <w:tabs>
                <w:tab w:val="num" w:pos="709"/>
              </w:tabs>
              <w:rPr>
                <w:rFonts w:cs="Arial"/>
                <w:szCs w:val="24"/>
              </w:rPr>
            </w:pPr>
          </w:p>
        </w:tc>
      </w:tr>
      <w:tr w:rsidR="0040649E" w:rsidRPr="004C100A" w14:paraId="0470EBB5"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592" w:type="dxa"/>
            <w:gridSpan w:val="2"/>
            <w:tcBorders>
              <w:top w:val="single" w:sz="4" w:space="0" w:color="auto"/>
              <w:bottom w:val="single" w:sz="4" w:space="0" w:color="auto"/>
              <w:right w:val="single" w:sz="4" w:space="0" w:color="auto"/>
            </w:tcBorders>
          </w:tcPr>
          <w:p w14:paraId="51BD7CCF" w14:textId="77777777" w:rsidR="0040649E" w:rsidRPr="004C100A" w:rsidRDefault="0040649E" w:rsidP="00A23BF0">
            <w:pPr>
              <w:ind w:left="284"/>
              <w:rPr>
                <w:rFonts w:cs="Arial"/>
                <w:szCs w:val="24"/>
              </w:rPr>
            </w:pPr>
            <w:r>
              <w:rPr>
                <w:rFonts w:cs="Arial"/>
                <w:szCs w:val="24"/>
              </w:rPr>
              <w:t>6</w:t>
            </w:r>
          </w:p>
        </w:tc>
        <w:tc>
          <w:tcPr>
            <w:tcW w:w="9484" w:type="dxa"/>
            <w:tcBorders>
              <w:top w:val="single" w:sz="4" w:space="0" w:color="auto"/>
              <w:left w:val="single" w:sz="4" w:space="0" w:color="auto"/>
              <w:bottom w:val="single" w:sz="4" w:space="0" w:color="auto"/>
            </w:tcBorders>
          </w:tcPr>
          <w:p w14:paraId="6D69FCDE" w14:textId="77777777" w:rsidR="0040649E" w:rsidRDefault="0040649E" w:rsidP="0040649E">
            <w:r>
              <w:rPr>
                <w:b/>
              </w:rPr>
              <w:t xml:space="preserve">Emergency Management and Response - </w:t>
            </w:r>
            <w:r>
              <w:t xml:space="preserve"> In fulfilment of its statutory requirements under the Civil Contingencies Act, the Council operates an out of hours emergency response rota of which this post is part.  The post holder will be required to assist in any emergency situations when an incident is declared.</w:t>
            </w:r>
          </w:p>
          <w:p w14:paraId="1616D187" w14:textId="77777777" w:rsidR="0040649E" w:rsidRPr="004C100A" w:rsidRDefault="0040649E" w:rsidP="00857C67">
            <w:pPr>
              <w:rPr>
                <w:rFonts w:cs="Arial"/>
                <w:szCs w:val="24"/>
              </w:rPr>
            </w:pPr>
          </w:p>
        </w:tc>
      </w:tr>
      <w:tr w:rsidR="00E738E2" w:rsidRPr="004C100A" w14:paraId="0AE41913" w14:textId="77777777" w:rsidTr="004C100A">
        <w:tblPrEx>
          <w:tblBorders>
            <w:insideH w:val="none" w:sz="0" w:space="0" w:color="auto"/>
            <w:insideV w:val="none" w:sz="0" w:space="0" w:color="auto"/>
          </w:tblBorders>
          <w:tblCellMar>
            <w:top w:w="0" w:type="dxa"/>
            <w:bottom w:w="0" w:type="dxa"/>
          </w:tblCellMar>
        </w:tblPrEx>
        <w:trPr>
          <w:gridAfter w:val="1"/>
          <w:wAfter w:w="27" w:type="dxa"/>
          <w:cantSplit/>
          <w:jc w:val="center"/>
        </w:trPr>
        <w:tc>
          <w:tcPr>
            <w:tcW w:w="10076" w:type="dxa"/>
            <w:gridSpan w:val="3"/>
            <w:tcBorders>
              <w:top w:val="single" w:sz="4" w:space="0" w:color="auto"/>
              <w:bottom w:val="single" w:sz="4" w:space="0" w:color="auto"/>
            </w:tcBorders>
          </w:tcPr>
          <w:p w14:paraId="7B0F330D" w14:textId="77777777" w:rsidR="00E738E2" w:rsidRPr="004C100A" w:rsidRDefault="00E738E2" w:rsidP="00CF1E1C">
            <w:pPr>
              <w:rPr>
                <w:rFonts w:cs="Arial"/>
                <w:b/>
                <w:szCs w:val="24"/>
              </w:rPr>
            </w:pPr>
            <w:r w:rsidRPr="004C100A">
              <w:rPr>
                <w:rFonts w:cs="Arial"/>
                <w:b/>
                <w:szCs w:val="24"/>
              </w:rPr>
              <w:t>GENERAL:</w:t>
            </w:r>
          </w:p>
          <w:p w14:paraId="112671B0" w14:textId="77777777" w:rsidR="00E738E2" w:rsidRPr="004C100A" w:rsidRDefault="00E738E2" w:rsidP="00CF1E1C">
            <w:pPr>
              <w:rPr>
                <w:rFonts w:cs="Arial"/>
                <w:szCs w:val="24"/>
              </w:rPr>
            </w:pPr>
            <w:r w:rsidRPr="004C100A">
              <w:rPr>
                <w:rFonts w:cs="Arial"/>
                <w:szCs w:val="24"/>
              </w:rPr>
              <w:t>The above principal accountabilities are not exhaustive and may vary without changing the character of the job or level of responsibility. The postholder must be flexible to ensure the needs of the Council are met.  The post holder must work from any office building determined from time to time by the Council.</w:t>
            </w:r>
          </w:p>
        </w:tc>
      </w:tr>
    </w:tbl>
    <w:p w14:paraId="6BA2A0DA" w14:textId="77777777" w:rsidR="00F73F1E" w:rsidRDefault="00F73F1E" w:rsidP="00F73F1E"/>
    <w:tbl>
      <w:tblPr>
        <w:tblW w:w="10090" w:type="dxa"/>
        <w:jc w:val="center"/>
        <w:tblLayout w:type="fixed"/>
        <w:tblLook w:val="0000" w:firstRow="0" w:lastRow="0" w:firstColumn="0" w:lastColumn="0" w:noHBand="0" w:noVBand="0"/>
      </w:tblPr>
      <w:tblGrid>
        <w:gridCol w:w="10090"/>
      </w:tblGrid>
      <w:tr w:rsidR="00F73F1E" w:rsidRPr="002C0D30" w14:paraId="321BF9E0" w14:textId="77777777">
        <w:tblPrEx>
          <w:tblCellMar>
            <w:top w:w="0" w:type="dxa"/>
            <w:bottom w:w="0" w:type="dxa"/>
          </w:tblCellMar>
        </w:tblPrEx>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5901B8D0" w14:textId="77777777" w:rsidR="00F73F1E" w:rsidRPr="008315D4" w:rsidRDefault="00A90246" w:rsidP="00AD2130">
            <w:pPr>
              <w:rPr>
                <w:rFonts w:cs="Arial"/>
                <w:b/>
                <w:szCs w:val="24"/>
              </w:rPr>
            </w:pPr>
            <w:r w:rsidRPr="008315D4">
              <w:rPr>
                <w:rFonts w:cs="Arial"/>
                <w:b/>
                <w:szCs w:val="24"/>
              </w:rPr>
              <w:t xml:space="preserve">CORPORATE </w:t>
            </w:r>
            <w:smartTag w:uri="urn:schemas-microsoft-com:office:smarttags" w:element="stockticker">
              <w:r w:rsidRPr="008315D4">
                <w:rPr>
                  <w:rFonts w:cs="Arial"/>
                  <w:b/>
                  <w:szCs w:val="24"/>
                </w:rPr>
                <w:t>JOB</w:t>
              </w:r>
            </w:smartTag>
            <w:r w:rsidRPr="008315D4">
              <w:rPr>
                <w:rFonts w:cs="Arial"/>
                <w:b/>
                <w:szCs w:val="24"/>
              </w:rPr>
              <w:t xml:space="preserve"> REQUIREMENTS</w:t>
            </w:r>
            <w:r w:rsidR="006A027A" w:rsidRPr="008315D4">
              <w:rPr>
                <w:rFonts w:cs="Arial"/>
                <w:b/>
                <w:szCs w:val="24"/>
              </w:rPr>
              <w:t xml:space="preserve"> </w:t>
            </w:r>
            <w:r w:rsidR="006A027A" w:rsidRPr="008315D4">
              <w:rPr>
                <w:rFonts w:cs="Arial"/>
                <w:b/>
                <w:i/>
                <w:szCs w:val="24"/>
              </w:rPr>
              <w:t xml:space="preserve">(Do not delete </w:t>
            </w:r>
            <w:r w:rsidR="0078433A" w:rsidRPr="008315D4">
              <w:rPr>
                <w:rFonts w:cs="Arial"/>
                <w:b/>
                <w:i/>
                <w:szCs w:val="24"/>
              </w:rPr>
              <w:t xml:space="preserve">or amend </w:t>
            </w:r>
            <w:r w:rsidR="006A027A" w:rsidRPr="008315D4">
              <w:rPr>
                <w:rFonts w:cs="Arial"/>
                <w:b/>
                <w:i/>
                <w:szCs w:val="24"/>
              </w:rPr>
              <w:t>any of this section)</w:t>
            </w:r>
          </w:p>
        </w:tc>
      </w:tr>
      <w:tr w:rsidR="00100521" w:rsidRPr="004C100A" w14:paraId="40D34BB3" w14:textId="77777777">
        <w:tblPrEx>
          <w:tblCellMar>
            <w:top w:w="0" w:type="dxa"/>
            <w:bottom w:w="0" w:type="dxa"/>
          </w:tblCellMar>
        </w:tblPrEx>
        <w:trPr>
          <w:trHeight w:val="1701"/>
          <w:jc w:val="center"/>
        </w:trPr>
        <w:tc>
          <w:tcPr>
            <w:tcW w:w="10090" w:type="dxa"/>
            <w:tcBorders>
              <w:top w:val="single" w:sz="4" w:space="0" w:color="auto"/>
              <w:left w:val="single" w:sz="4" w:space="0" w:color="auto"/>
              <w:bottom w:val="single" w:sz="4" w:space="0" w:color="auto"/>
              <w:right w:val="single" w:sz="4" w:space="0" w:color="auto"/>
            </w:tcBorders>
          </w:tcPr>
          <w:p w14:paraId="764DD8F1" w14:textId="77777777" w:rsidR="00100521" w:rsidRPr="004C100A" w:rsidRDefault="00100521" w:rsidP="002435EF">
            <w:pPr>
              <w:rPr>
                <w:rFonts w:cs="Arial"/>
                <w:b/>
                <w:szCs w:val="24"/>
              </w:rPr>
            </w:pPr>
            <w:r w:rsidRPr="004C100A">
              <w:rPr>
                <w:rFonts w:cs="Arial"/>
                <w:b/>
                <w:szCs w:val="24"/>
              </w:rPr>
              <w:t>1. POLITICAL RESTRICTIONS</w:t>
            </w:r>
          </w:p>
          <w:p w14:paraId="23889C33" w14:textId="77777777" w:rsidR="00100521" w:rsidRPr="004C100A" w:rsidRDefault="00100521" w:rsidP="002435EF">
            <w:pPr>
              <w:rPr>
                <w:rFonts w:cs="Arial"/>
                <w:szCs w:val="24"/>
              </w:rPr>
            </w:pPr>
            <w:r w:rsidRPr="004C100A">
              <w:rPr>
                <w:rFonts w:cs="Arial"/>
                <w:szCs w:val="24"/>
              </w:rPr>
              <w:t xml:space="preserve">THIS POST IS POLITICALLY RESTRICTED UNDER THE PROVISION OF THE LOCAL GOVERNMENT </w:t>
            </w:r>
            <w:smartTag w:uri="urn:schemas-microsoft-com:office:smarttags" w:element="stockticker">
              <w:r w:rsidRPr="004C100A">
                <w:rPr>
                  <w:rFonts w:cs="Arial"/>
                  <w:szCs w:val="24"/>
                </w:rPr>
                <w:t>AND</w:t>
              </w:r>
            </w:smartTag>
            <w:r w:rsidRPr="004C100A">
              <w:rPr>
                <w:rFonts w:cs="Arial"/>
                <w:szCs w:val="24"/>
              </w:rPr>
              <w:t xml:space="preserve"> HOUSING ACT 1989 ON THE BASIS OF THE FOLLOWING CATEGORY:</w:t>
            </w:r>
          </w:p>
          <w:p w14:paraId="4ADD13BD" w14:textId="77777777" w:rsidR="008315D4" w:rsidRPr="004C100A" w:rsidRDefault="008315D4" w:rsidP="002435EF">
            <w:pPr>
              <w:jc w:val="center"/>
              <w:rPr>
                <w:rFonts w:cs="Arial"/>
                <w:b/>
                <w:szCs w:val="24"/>
              </w:rPr>
            </w:pPr>
          </w:p>
          <w:p w14:paraId="1E4B10E1" w14:textId="77777777" w:rsidR="00100521" w:rsidRPr="004C100A" w:rsidRDefault="00D07F5C" w:rsidP="00D07F5C">
            <w:pPr>
              <w:jc w:val="center"/>
              <w:rPr>
                <w:rFonts w:cs="Arial"/>
                <w:b/>
                <w:szCs w:val="24"/>
              </w:rPr>
            </w:pPr>
            <w:r w:rsidRPr="004C100A">
              <w:rPr>
                <w:rFonts w:cs="Arial"/>
                <w:b/>
                <w:szCs w:val="24"/>
              </w:rPr>
              <w:t>DESIGNATED AS POLITICALLY SENSITIVE</w:t>
            </w:r>
          </w:p>
        </w:tc>
      </w:tr>
      <w:tr w:rsidR="00100521" w:rsidRPr="004C100A" w14:paraId="587A4848"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050BE234" w14:textId="77777777" w:rsidR="00100521" w:rsidRPr="004C100A" w:rsidRDefault="00100521" w:rsidP="002435EF">
            <w:pPr>
              <w:rPr>
                <w:rFonts w:cs="Arial"/>
                <w:szCs w:val="24"/>
              </w:rPr>
            </w:pPr>
            <w:r w:rsidRPr="004C100A">
              <w:rPr>
                <w:rFonts w:cs="Arial"/>
                <w:b/>
                <w:szCs w:val="24"/>
              </w:rPr>
              <w:t xml:space="preserve">2. DIGNITY AT </w:t>
            </w:r>
            <w:smartTag w:uri="urn:schemas-microsoft-com:office:smarttags" w:element="stockticker">
              <w:r w:rsidRPr="004C100A">
                <w:rPr>
                  <w:rFonts w:cs="Arial"/>
                  <w:b/>
                  <w:szCs w:val="24"/>
                </w:rPr>
                <w:t>WORK</w:t>
              </w:r>
            </w:smartTag>
          </w:p>
          <w:p w14:paraId="33F1A601" w14:textId="77777777" w:rsidR="00100521" w:rsidRPr="004C100A" w:rsidRDefault="00100521" w:rsidP="002435EF">
            <w:pPr>
              <w:rPr>
                <w:rFonts w:cs="Arial"/>
                <w:szCs w:val="24"/>
              </w:rPr>
            </w:pPr>
            <w:r w:rsidRPr="004C100A">
              <w:rPr>
                <w:rFonts w:cs="Arial"/>
                <w:szCs w:val="24"/>
              </w:rPr>
              <w:t>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100521" w:rsidRPr="004C100A" w14:paraId="7DF8A298"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6633DCC7" w14:textId="77777777" w:rsidR="00100521" w:rsidRPr="004C100A" w:rsidRDefault="00100521" w:rsidP="002435EF">
            <w:pPr>
              <w:rPr>
                <w:rFonts w:cs="Arial"/>
                <w:b/>
                <w:szCs w:val="24"/>
              </w:rPr>
            </w:pPr>
            <w:r w:rsidRPr="004C100A">
              <w:rPr>
                <w:rFonts w:cs="Arial"/>
                <w:b/>
                <w:szCs w:val="24"/>
              </w:rPr>
              <w:t xml:space="preserve">3. HEALTH </w:t>
            </w:r>
            <w:smartTag w:uri="urn:schemas-microsoft-com:office:smarttags" w:element="stockticker">
              <w:r w:rsidRPr="004C100A">
                <w:rPr>
                  <w:rFonts w:cs="Arial"/>
                  <w:b/>
                  <w:szCs w:val="24"/>
                </w:rPr>
                <w:t>AND</w:t>
              </w:r>
            </w:smartTag>
            <w:r w:rsidRPr="004C100A">
              <w:rPr>
                <w:rFonts w:cs="Arial"/>
                <w:b/>
                <w:szCs w:val="24"/>
              </w:rPr>
              <w:t xml:space="preserve"> SAFETY </w:t>
            </w:r>
          </w:p>
          <w:p w14:paraId="6EA9AA56" w14:textId="77777777" w:rsidR="00100521" w:rsidRPr="004C100A" w:rsidRDefault="00100521" w:rsidP="002435EF">
            <w:pPr>
              <w:rPr>
                <w:rFonts w:cs="Arial"/>
                <w:szCs w:val="24"/>
              </w:rPr>
            </w:pPr>
            <w:r w:rsidRPr="004C100A">
              <w:rPr>
                <w:rFonts w:cs="Arial"/>
                <w:szCs w:val="24"/>
              </w:rPr>
              <w:t>The Health and Safety at Work etc Act 1974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w:t>
            </w:r>
          </w:p>
        </w:tc>
      </w:tr>
      <w:tr w:rsidR="00100521" w:rsidRPr="004C100A" w14:paraId="3334E8E2"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46829D13" w14:textId="77777777" w:rsidR="00100521" w:rsidRPr="004C100A" w:rsidRDefault="00100521" w:rsidP="002435EF">
            <w:pPr>
              <w:rPr>
                <w:rFonts w:cs="Arial"/>
                <w:b/>
                <w:szCs w:val="24"/>
              </w:rPr>
            </w:pPr>
            <w:r w:rsidRPr="004C100A">
              <w:rPr>
                <w:rFonts w:cs="Arial"/>
                <w:b/>
                <w:szCs w:val="24"/>
              </w:rPr>
              <w:t>4. GENERAL</w:t>
            </w:r>
          </w:p>
          <w:p w14:paraId="1BD0C57C" w14:textId="77777777" w:rsidR="00100521" w:rsidRPr="004C100A" w:rsidRDefault="00100521" w:rsidP="002435EF">
            <w:pPr>
              <w:rPr>
                <w:rFonts w:cs="Arial"/>
                <w:szCs w:val="24"/>
              </w:rPr>
            </w:pPr>
            <w:r w:rsidRPr="004C100A">
              <w:rPr>
                <w:rFonts w:cs="Arial"/>
                <w:szCs w:val="24"/>
              </w:rPr>
              <w:t>The postholder must be flexible to ensure the operational needs of the Council are met.  This includes the undertaking of duties of a similar nature and responsibility as and when required, throughout the various work places in the Council.</w:t>
            </w:r>
          </w:p>
        </w:tc>
      </w:tr>
    </w:tbl>
    <w:p w14:paraId="0FD700D8" w14:textId="77777777" w:rsidR="004C100A" w:rsidRDefault="004C100A">
      <w:r>
        <w:br w:type="page"/>
      </w:r>
    </w:p>
    <w:tbl>
      <w:tblPr>
        <w:tblW w:w="10090" w:type="dxa"/>
        <w:jc w:val="center"/>
        <w:tblLayout w:type="fixed"/>
        <w:tblLook w:val="0000" w:firstRow="0" w:lastRow="0" w:firstColumn="0" w:lastColumn="0" w:noHBand="0" w:noVBand="0"/>
      </w:tblPr>
      <w:tblGrid>
        <w:gridCol w:w="10090"/>
      </w:tblGrid>
      <w:tr w:rsidR="00100521" w:rsidRPr="0043645F" w14:paraId="55B464C9"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464810AC" w14:textId="77777777" w:rsidR="00100521" w:rsidRPr="008315D4" w:rsidRDefault="00100521" w:rsidP="002435EF">
            <w:pPr>
              <w:rPr>
                <w:rFonts w:cs="Arial"/>
                <w:b/>
                <w:i/>
                <w:sz w:val="22"/>
                <w:szCs w:val="22"/>
              </w:rPr>
            </w:pPr>
            <w:r w:rsidRPr="008315D4">
              <w:rPr>
                <w:rFonts w:cs="Arial"/>
                <w:b/>
                <w:sz w:val="22"/>
                <w:szCs w:val="22"/>
              </w:rPr>
              <w:t xml:space="preserve">JOB CHARACTERISTICS: Confirm by crossing the boxes that the post has the following characteristics </w:t>
            </w:r>
            <w:r w:rsidRPr="008315D4">
              <w:rPr>
                <w:rFonts w:cs="Arial"/>
                <w:b/>
                <w:i/>
                <w:sz w:val="22"/>
                <w:szCs w:val="22"/>
              </w:rPr>
              <w:t>(Only cross the boxes that apply).</w:t>
            </w:r>
          </w:p>
        </w:tc>
      </w:tr>
      <w:tr w:rsidR="00100521" w:rsidRPr="008315D4" w14:paraId="2F100530"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048B45BF" w14:textId="77777777" w:rsidR="00100521" w:rsidRPr="00A22208" w:rsidRDefault="00100521" w:rsidP="002435EF">
            <w:pPr>
              <w:numPr>
                <w:ilvl w:val="0"/>
                <w:numId w:val="13"/>
              </w:numPr>
              <w:rPr>
                <w:rFonts w:cs="Arial"/>
                <w:szCs w:val="24"/>
              </w:rPr>
            </w:pPr>
            <w:r w:rsidRPr="00A22208">
              <w:rPr>
                <w:rFonts w:cs="Arial"/>
                <w:szCs w:val="24"/>
              </w:rPr>
              <w:t>Postholder will have deep and specialised knowledge with relevant experience gained within the job type.</w:t>
            </w:r>
          </w:p>
          <w:bookmarkStart w:id="0" w:name="Check1"/>
          <w:p w14:paraId="6DFF51E1" w14:textId="77777777" w:rsidR="00100521" w:rsidRPr="00A22208" w:rsidRDefault="006113FC" w:rsidP="002435EF">
            <w:pPr>
              <w:jc w:val="center"/>
              <w:rPr>
                <w:rFonts w:cs="Arial"/>
                <w:szCs w:val="24"/>
              </w:rPr>
            </w:pPr>
            <w:r w:rsidRPr="00A22208">
              <w:rPr>
                <w:rFonts w:cs="Arial"/>
                <w:szCs w:val="24"/>
              </w:rPr>
              <w:fldChar w:fldCharType="begin">
                <w:ffData>
                  <w:name w:val="Check1"/>
                  <w:enabled/>
                  <w:calcOnExit w:val="0"/>
                  <w:checkBox>
                    <w:sizeAuto/>
                    <w:default w:val="1"/>
                  </w:checkBox>
                </w:ffData>
              </w:fldChar>
            </w:r>
            <w:r w:rsidRPr="00A22208">
              <w:rPr>
                <w:rFonts w:cs="Arial"/>
                <w:szCs w:val="24"/>
              </w:rPr>
              <w:instrText xml:space="preserve"> FORMCHECKBOX </w:instrText>
            </w:r>
            <w:r w:rsidR="00621460" w:rsidRPr="00A22208">
              <w:rPr>
                <w:rFonts w:cs="Arial"/>
                <w:szCs w:val="24"/>
              </w:rPr>
            </w:r>
            <w:r w:rsidRPr="00A22208">
              <w:rPr>
                <w:rFonts w:cs="Arial"/>
                <w:szCs w:val="24"/>
              </w:rPr>
              <w:fldChar w:fldCharType="end"/>
            </w:r>
            <w:bookmarkEnd w:id="0"/>
          </w:p>
          <w:p w14:paraId="76F505FE" w14:textId="77777777" w:rsidR="00100521" w:rsidRPr="00A22208" w:rsidRDefault="00100521" w:rsidP="002435EF">
            <w:pPr>
              <w:numPr>
                <w:ilvl w:val="0"/>
                <w:numId w:val="13"/>
              </w:numPr>
              <w:rPr>
                <w:rFonts w:cs="Arial"/>
                <w:szCs w:val="24"/>
              </w:rPr>
            </w:pPr>
            <w:r w:rsidRPr="00A22208">
              <w:rPr>
                <w:rFonts w:cs="Arial"/>
                <w:szCs w:val="24"/>
              </w:rPr>
              <w:t>Role will have the aspects of leadership and planning within a major service area.</w:t>
            </w:r>
          </w:p>
          <w:bookmarkStart w:id="1" w:name="Check2"/>
          <w:p w14:paraId="30F3D8C9" w14:textId="77777777" w:rsidR="00100521" w:rsidRPr="00A22208" w:rsidRDefault="006113FC" w:rsidP="002435EF">
            <w:pPr>
              <w:jc w:val="center"/>
              <w:rPr>
                <w:rFonts w:cs="Arial"/>
                <w:szCs w:val="24"/>
              </w:rPr>
            </w:pPr>
            <w:r w:rsidRPr="00A22208">
              <w:rPr>
                <w:rFonts w:cs="Arial"/>
                <w:szCs w:val="24"/>
              </w:rPr>
              <w:fldChar w:fldCharType="begin">
                <w:ffData>
                  <w:name w:val="Check2"/>
                  <w:enabled/>
                  <w:calcOnExit w:val="0"/>
                  <w:checkBox>
                    <w:sizeAuto/>
                    <w:default w:val="1"/>
                  </w:checkBox>
                </w:ffData>
              </w:fldChar>
            </w:r>
            <w:r w:rsidRPr="00A22208">
              <w:rPr>
                <w:rFonts w:cs="Arial"/>
                <w:szCs w:val="24"/>
              </w:rPr>
              <w:instrText xml:space="preserve"> FORMCHECKBOX </w:instrText>
            </w:r>
            <w:r w:rsidR="00621460" w:rsidRPr="00A22208">
              <w:rPr>
                <w:rFonts w:cs="Arial"/>
                <w:szCs w:val="24"/>
              </w:rPr>
            </w:r>
            <w:r w:rsidRPr="00A22208">
              <w:rPr>
                <w:rFonts w:cs="Arial"/>
                <w:szCs w:val="24"/>
              </w:rPr>
              <w:fldChar w:fldCharType="end"/>
            </w:r>
            <w:bookmarkEnd w:id="1"/>
          </w:p>
          <w:p w14:paraId="15D06612" w14:textId="77777777" w:rsidR="00100521" w:rsidRPr="00A22208" w:rsidRDefault="00100521" w:rsidP="002435EF">
            <w:pPr>
              <w:numPr>
                <w:ilvl w:val="0"/>
                <w:numId w:val="13"/>
              </w:numPr>
              <w:rPr>
                <w:rFonts w:cs="Arial"/>
                <w:szCs w:val="24"/>
              </w:rPr>
            </w:pPr>
            <w:r w:rsidRPr="00A22208">
              <w:rPr>
                <w:rFonts w:cs="Arial"/>
                <w:szCs w:val="24"/>
              </w:rPr>
              <w:t>Critical HR Skills required to either lead/motivate a professional staff group and/or influencing very senior managers/decision-makers both in the Authority and with external partners.</w:t>
            </w:r>
          </w:p>
          <w:bookmarkStart w:id="2" w:name="Check3"/>
          <w:p w14:paraId="76E88C37" w14:textId="77777777" w:rsidR="00100521" w:rsidRPr="00A22208" w:rsidRDefault="006113FC" w:rsidP="002435EF">
            <w:pPr>
              <w:jc w:val="center"/>
              <w:rPr>
                <w:rFonts w:cs="Arial"/>
                <w:szCs w:val="24"/>
              </w:rPr>
            </w:pPr>
            <w:r w:rsidRPr="00A22208">
              <w:rPr>
                <w:rFonts w:cs="Arial"/>
                <w:szCs w:val="24"/>
              </w:rPr>
              <w:fldChar w:fldCharType="begin">
                <w:ffData>
                  <w:name w:val="Check3"/>
                  <w:enabled/>
                  <w:calcOnExit w:val="0"/>
                  <w:checkBox>
                    <w:sizeAuto/>
                    <w:default w:val="1"/>
                  </w:checkBox>
                </w:ffData>
              </w:fldChar>
            </w:r>
            <w:r w:rsidRPr="00A22208">
              <w:rPr>
                <w:rFonts w:cs="Arial"/>
                <w:szCs w:val="24"/>
              </w:rPr>
              <w:instrText xml:space="preserve"> FORMCHECKBOX </w:instrText>
            </w:r>
            <w:r w:rsidR="00621460" w:rsidRPr="00A22208">
              <w:rPr>
                <w:rFonts w:cs="Arial"/>
                <w:szCs w:val="24"/>
              </w:rPr>
            </w:r>
            <w:r w:rsidRPr="00A22208">
              <w:rPr>
                <w:rFonts w:cs="Arial"/>
                <w:szCs w:val="24"/>
              </w:rPr>
              <w:fldChar w:fldCharType="end"/>
            </w:r>
            <w:bookmarkEnd w:id="2"/>
          </w:p>
          <w:p w14:paraId="5258055A" w14:textId="77777777" w:rsidR="00100521" w:rsidRPr="00A22208" w:rsidRDefault="00100521" w:rsidP="002435EF">
            <w:pPr>
              <w:numPr>
                <w:ilvl w:val="0"/>
                <w:numId w:val="13"/>
              </w:numPr>
              <w:rPr>
                <w:rFonts w:cs="Arial"/>
                <w:szCs w:val="24"/>
              </w:rPr>
            </w:pPr>
            <w:r w:rsidRPr="00A22208">
              <w:rPr>
                <w:rFonts w:cs="Arial"/>
                <w:szCs w:val="24"/>
              </w:rPr>
              <w:t>Role has significant managerial aspect with a high degree of independence operating and delivering broad objective requiring minimal supervision and direction.</w:t>
            </w:r>
          </w:p>
          <w:p w14:paraId="15D232C7" w14:textId="77777777" w:rsidR="00100521" w:rsidRPr="00A22208" w:rsidRDefault="006113FC" w:rsidP="002435EF">
            <w:pPr>
              <w:jc w:val="center"/>
              <w:rPr>
                <w:rFonts w:cs="Arial"/>
                <w:szCs w:val="24"/>
              </w:rPr>
            </w:pPr>
            <w:r w:rsidRPr="00A22208">
              <w:rPr>
                <w:rFonts w:cs="Arial"/>
                <w:szCs w:val="24"/>
              </w:rPr>
              <w:fldChar w:fldCharType="begin">
                <w:ffData>
                  <w:name w:val=""/>
                  <w:enabled/>
                  <w:calcOnExit w:val="0"/>
                  <w:checkBox>
                    <w:sizeAuto/>
                    <w:default w:val="1"/>
                  </w:checkBox>
                </w:ffData>
              </w:fldChar>
            </w:r>
            <w:r w:rsidRPr="00A22208">
              <w:rPr>
                <w:rFonts w:cs="Arial"/>
                <w:szCs w:val="24"/>
              </w:rPr>
              <w:instrText xml:space="preserve"> FORMCHECKBOX </w:instrText>
            </w:r>
            <w:r w:rsidR="00621460" w:rsidRPr="00A22208">
              <w:rPr>
                <w:rFonts w:cs="Arial"/>
                <w:szCs w:val="24"/>
              </w:rPr>
            </w:r>
            <w:r w:rsidRPr="00A22208">
              <w:rPr>
                <w:rFonts w:cs="Arial"/>
                <w:szCs w:val="24"/>
              </w:rPr>
              <w:fldChar w:fldCharType="end"/>
            </w:r>
          </w:p>
          <w:p w14:paraId="3BF2B10B" w14:textId="77777777" w:rsidR="00100521" w:rsidRPr="00A22208" w:rsidRDefault="00100521" w:rsidP="002435EF">
            <w:pPr>
              <w:numPr>
                <w:ilvl w:val="0"/>
                <w:numId w:val="13"/>
              </w:numPr>
              <w:rPr>
                <w:rFonts w:cs="Arial"/>
                <w:szCs w:val="24"/>
              </w:rPr>
            </w:pPr>
            <w:r w:rsidRPr="00A22208">
              <w:rPr>
                <w:rFonts w:cs="Arial"/>
                <w:szCs w:val="24"/>
              </w:rPr>
              <w:t>Role has significant managerial impact through critical input through new service or policy development through identifying proposals and options.</w:t>
            </w:r>
          </w:p>
          <w:p w14:paraId="687EC80A" w14:textId="77777777" w:rsidR="00100521" w:rsidRPr="00A22208" w:rsidRDefault="006113FC" w:rsidP="002435EF">
            <w:pPr>
              <w:jc w:val="center"/>
              <w:rPr>
                <w:rFonts w:cs="Arial"/>
                <w:szCs w:val="24"/>
              </w:rPr>
            </w:pPr>
            <w:r w:rsidRPr="00A22208">
              <w:rPr>
                <w:rFonts w:cs="Arial"/>
                <w:szCs w:val="24"/>
              </w:rPr>
              <w:fldChar w:fldCharType="begin">
                <w:ffData>
                  <w:name w:val=""/>
                  <w:enabled/>
                  <w:calcOnExit w:val="0"/>
                  <w:checkBox>
                    <w:sizeAuto/>
                    <w:default w:val="1"/>
                  </w:checkBox>
                </w:ffData>
              </w:fldChar>
            </w:r>
            <w:r w:rsidRPr="00A22208">
              <w:rPr>
                <w:rFonts w:cs="Arial"/>
                <w:szCs w:val="24"/>
              </w:rPr>
              <w:instrText xml:space="preserve"> FORMCHECKBOX </w:instrText>
            </w:r>
            <w:r w:rsidR="00621460" w:rsidRPr="00A22208">
              <w:rPr>
                <w:rFonts w:cs="Arial"/>
                <w:szCs w:val="24"/>
              </w:rPr>
            </w:r>
            <w:r w:rsidRPr="00A22208">
              <w:rPr>
                <w:rFonts w:cs="Arial"/>
                <w:szCs w:val="24"/>
              </w:rPr>
              <w:fldChar w:fldCharType="end"/>
            </w:r>
          </w:p>
          <w:p w14:paraId="62CD07B0" w14:textId="77777777" w:rsidR="00100521" w:rsidRPr="00A22208" w:rsidRDefault="00100521" w:rsidP="002435EF">
            <w:pPr>
              <w:numPr>
                <w:ilvl w:val="0"/>
                <w:numId w:val="13"/>
              </w:numPr>
              <w:rPr>
                <w:rFonts w:cs="Arial"/>
                <w:szCs w:val="24"/>
              </w:rPr>
            </w:pPr>
            <w:r w:rsidRPr="00A22208">
              <w:rPr>
                <w:rFonts w:cs="Arial"/>
                <w:szCs w:val="24"/>
              </w:rPr>
              <w:t>Role is required to manage/monitor/direct financial plans and budgets in line with corporate policy.</w:t>
            </w:r>
          </w:p>
          <w:p w14:paraId="6EACE5E4" w14:textId="77777777" w:rsidR="00100521" w:rsidRDefault="006113FC" w:rsidP="004C100A">
            <w:pPr>
              <w:jc w:val="center"/>
              <w:rPr>
                <w:rFonts w:cs="Arial"/>
                <w:b/>
                <w:sz w:val="22"/>
                <w:szCs w:val="22"/>
              </w:rPr>
            </w:pPr>
            <w:r w:rsidRPr="008315D4">
              <w:rPr>
                <w:rFonts w:cs="Arial"/>
                <w:b/>
                <w:sz w:val="22"/>
                <w:szCs w:val="22"/>
              </w:rPr>
              <w:fldChar w:fldCharType="begin">
                <w:ffData>
                  <w:name w:val=""/>
                  <w:enabled/>
                  <w:calcOnExit w:val="0"/>
                  <w:checkBox>
                    <w:sizeAuto/>
                    <w:default w:val="1"/>
                  </w:checkBox>
                </w:ffData>
              </w:fldChar>
            </w:r>
            <w:r w:rsidRPr="008315D4">
              <w:rPr>
                <w:rFonts w:cs="Arial"/>
                <w:b/>
                <w:sz w:val="22"/>
                <w:szCs w:val="22"/>
              </w:rPr>
              <w:instrText xml:space="preserve"> FORMCHECKBOX </w:instrText>
            </w:r>
            <w:r w:rsidR="00621460" w:rsidRPr="008315D4">
              <w:rPr>
                <w:rFonts w:cs="Arial"/>
                <w:b/>
                <w:sz w:val="22"/>
                <w:szCs w:val="22"/>
              </w:rPr>
            </w:r>
            <w:r w:rsidRPr="008315D4">
              <w:rPr>
                <w:rFonts w:cs="Arial"/>
                <w:b/>
                <w:sz w:val="22"/>
                <w:szCs w:val="22"/>
              </w:rPr>
              <w:fldChar w:fldCharType="end"/>
            </w:r>
          </w:p>
          <w:p w14:paraId="79FC5ECD" w14:textId="77777777" w:rsidR="0040649E" w:rsidRPr="0040649E" w:rsidRDefault="0040649E" w:rsidP="0040649E">
            <w:pPr>
              <w:numPr>
                <w:ilvl w:val="0"/>
                <w:numId w:val="26"/>
              </w:numPr>
              <w:rPr>
                <w:rFonts w:cs="Arial"/>
                <w:b/>
              </w:rPr>
            </w:pPr>
            <w:r w:rsidRPr="0040649E">
              <w:rPr>
                <w:rFonts w:cs="Arial"/>
              </w:rPr>
              <w:t>Role has the authority to make key decisions impacting on the Principal Accountabilities.</w:t>
            </w:r>
          </w:p>
          <w:p w14:paraId="61CDCBCB" w14:textId="77777777" w:rsidR="0040649E" w:rsidRPr="0040649E" w:rsidRDefault="00C76E06" w:rsidP="0040649E">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r>
    </w:tbl>
    <w:p w14:paraId="14A3BF22" w14:textId="77777777" w:rsidR="00F73F1E" w:rsidRPr="008315D4" w:rsidRDefault="00F73F1E" w:rsidP="00F73F1E">
      <w:pPr>
        <w:rPr>
          <w:sz w:val="22"/>
          <w:szCs w:val="22"/>
        </w:rPr>
      </w:pPr>
    </w:p>
    <w:tbl>
      <w:tblPr>
        <w:tblW w:w="10090" w:type="dxa"/>
        <w:jc w:val="center"/>
        <w:tblLayout w:type="fixed"/>
        <w:tblLook w:val="0000" w:firstRow="0" w:lastRow="0" w:firstColumn="0" w:lastColumn="0" w:noHBand="0" w:noVBand="0"/>
      </w:tblPr>
      <w:tblGrid>
        <w:gridCol w:w="10090"/>
      </w:tblGrid>
      <w:tr w:rsidR="00100521" w:rsidRPr="008315D4" w14:paraId="2F170427"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68E833C5" w14:textId="77777777" w:rsidR="00100521" w:rsidRPr="008315D4" w:rsidRDefault="00100521" w:rsidP="002435EF">
            <w:pPr>
              <w:rPr>
                <w:rFonts w:cs="Arial"/>
                <w:b/>
                <w:sz w:val="22"/>
                <w:szCs w:val="22"/>
              </w:rPr>
            </w:pPr>
            <w:r w:rsidRPr="008315D4">
              <w:rPr>
                <w:rFonts w:cs="Arial"/>
                <w:b/>
                <w:sz w:val="22"/>
                <w:szCs w:val="22"/>
              </w:rPr>
              <w:t xml:space="preserve">ORGANISATION CHART:  </w:t>
            </w:r>
          </w:p>
        </w:tc>
      </w:tr>
      <w:tr w:rsidR="00100521" w:rsidRPr="00C45A0F" w14:paraId="31A491AB" w14:textId="77777777">
        <w:tblPrEx>
          <w:tblCellMar>
            <w:top w:w="0" w:type="dxa"/>
            <w:bottom w:w="0" w:type="dxa"/>
          </w:tblCellMar>
        </w:tblPrEx>
        <w:trPr>
          <w:trHeight w:val="3402"/>
          <w:jc w:val="center"/>
        </w:trPr>
        <w:tc>
          <w:tcPr>
            <w:tcW w:w="10090" w:type="dxa"/>
            <w:tcBorders>
              <w:top w:val="single" w:sz="4" w:space="0" w:color="auto"/>
              <w:left w:val="single" w:sz="4" w:space="0" w:color="auto"/>
              <w:bottom w:val="single" w:sz="4" w:space="0" w:color="auto"/>
              <w:right w:val="single" w:sz="4" w:space="0" w:color="auto"/>
            </w:tcBorders>
          </w:tcPr>
          <w:p w14:paraId="2107221D" w14:textId="77777777" w:rsidR="00100521" w:rsidRDefault="00100521" w:rsidP="002435EF">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567"/>
              <w:gridCol w:w="3287"/>
            </w:tblGrid>
            <w:tr w:rsidR="00100521" w:rsidRPr="00852893" w14:paraId="0B3A566A" w14:textId="77777777" w:rsidTr="00852893">
              <w:tc>
                <w:tcPr>
                  <w:tcW w:w="3286" w:type="dxa"/>
                  <w:tcBorders>
                    <w:top w:val="nil"/>
                    <w:left w:val="nil"/>
                    <w:bottom w:val="nil"/>
                    <w:right w:val="nil"/>
                  </w:tcBorders>
                </w:tcPr>
                <w:p w14:paraId="29B47320" w14:textId="77777777" w:rsidR="00100521" w:rsidRPr="00852893" w:rsidRDefault="00100521" w:rsidP="002435EF">
                  <w:pPr>
                    <w:rPr>
                      <w:rFonts w:cs="Arial"/>
                      <w:b/>
                      <w:szCs w:val="24"/>
                    </w:rPr>
                  </w:pPr>
                </w:p>
              </w:tc>
              <w:tc>
                <w:tcPr>
                  <w:tcW w:w="567" w:type="dxa"/>
                  <w:tcBorders>
                    <w:top w:val="nil"/>
                    <w:left w:val="nil"/>
                    <w:bottom w:val="nil"/>
                    <w:right w:val="single" w:sz="4" w:space="0" w:color="auto"/>
                  </w:tcBorders>
                </w:tcPr>
                <w:p w14:paraId="0AB15C22" w14:textId="77777777" w:rsidR="00100521" w:rsidRPr="00852893" w:rsidRDefault="00100521" w:rsidP="002435E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1283F18" w14:textId="77777777" w:rsidR="00100521" w:rsidRPr="00852893" w:rsidRDefault="00100521" w:rsidP="00852893">
                  <w:pPr>
                    <w:jc w:val="center"/>
                    <w:rPr>
                      <w:rFonts w:cs="Arial"/>
                      <w:sz w:val="22"/>
                      <w:szCs w:val="22"/>
                    </w:rPr>
                  </w:pPr>
                  <w:r w:rsidRPr="00852893">
                    <w:rPr>
                      <w:rFonts w:cs="Arial"/>
                      <w:sz w:val="22"/>
                      <w:szCs w:val="22"/>
                    </w:rPr>
                    <w:t>Immediate Line Manager</w:t>
                  </w:r>
                </w:p>
                <w:p w14:paraId="10096525" w14:textId="77777777" w:rsidR="00C87852" w:rsidRPr="00852893" w:rsidRDefault="00C87852" w:rsidP="00852893">
                  <w:pPr>
                    <w:jc w:val="center"/>
                    <w:rPr>
                      <w:rFonts w:cs="Arial"/>
                      <w:szCs w:val="24"/>
                    </w:rPr>
                  </w:pPr>
                </w:p>
                <w:p w14:paraId="537A05B8" w14:textId="77777777" w:rsidR="00100521" w:rsidRPr="0040649E" w:rsidRDefault="009B369A" w:rsidP="00852893">
                  <w:pPr>
                    <w:jc w:val="center"/>
                    <w:rPr>
                      <w:rFonts w:cs="Arial"/>
                      <w:szCs w:val="24"/>
                    </w:rPr>
                  </w:pPr>
                  <w:r w:rsidRPr="0040649E">
                    <w:rPr>
                      <w:rFonts w:cs="Arial"/>
                      <w:szCs w:val="24"/>
                    </w:rPr>
                    <w:t>Assistant Director – Children’s Safeguarding</w:t>
                  </w:r>
                </w:p>
              </w:tc>
            </w:tr>
            <w:tr w:rsidR="00100521" w:rsidRPr="00852893" w14:paraId="3A67B357" w14:textId="77777777" w:rsidTr="00852893">
              <w:tc>
                <w:tcPr>
                  <w:tcW w:w="3286" w:type="dxa"/>
                  <w:tcBorders>
                    <w:top w:val="nil"/>
                    <w:left w:val="nil"/>
                    <w:bottom w:val="single" w:sz="4" w:space="0" w:color="auto"/>
                    <w:right w:val="nil"/>
                  </w:tcBorders>
                </w:tcPr>
                <w:p w14:paraId="5811C991" w14:textId="77777777" w:rsidR="00100521" w:rsidRPr="00852893" w:rsidRDefault="00100521" w:rsidP="002435EF">
                  <w:pPr>
                    <w:rPr>
                      <w:rFonts w:cs="Arial"/>
                      <w:b/>
                      <w:szCs w:val="24"/>
                    </w:rPr>
                  </w:pPr>
                </w:p>
              </w:tc>
              <w:tc>
                <w:tcPr>
                  <w:tcW w:w="567" w:type="dxa"/>
                  <w:tcBorders>
                    <w:top w:val="nil"/>
                    <w:left w:val="nil"/>
                    <w:bottom w:val="nil"/>
                    <w:right w:val="nil"/>
                  </w:tcBorders>
                </w:tcPr>
                <w:p w14:paraId="3D6EAE32" w14:textId="77777777" w:rsidR="00100521" w:rsidRPr="00852893" w:rsidRDefault="00100521" w:rsidP="002435EF">
                  <w:pPr>
                    <w:rPr>
                      <w:rFonts w:cs="Arial"/>
                      <w:b/>
                      <w:szCs w:val="24"/>
                    </w:rPr>
                  </w:pPr>
                </w:p>
              </w:tc>
              <w:tc>
                <w:tcPr>
                  <w:tcW w:w="3287" w:type="dxa"/>
                  <w:tcBorders>
                    <w:top w:val="single" w:sz="4" w:space="0" w:color="auto"/>
                    <w:left w:val="nil"/>
                    <w:bottom w:val="single" w:sz="4" w:space="0" w:color="auto"/>
                    <w:right w:val="nil"/>
                  </w:tcBorders>
                </w:tcPr>
                <w:p w14:paraId="5A1D8AEE" w14:textId="77777777" w:rsidR="00100521" w:rsidRPr="00852893" w:rsidRDefault="00100521" w:rsidP="002435EF">
                  <w:pPr>
                    <w:rPr>
                      <w:rFonts w:cs="Arial"/>
                      <w:b/>
                      <w:szCs w:val="24"/>
                    </w:rPr>
                  </w:pPr>
                </w:p>
              </w:tc>
            </w:tr>
            <w:tr w:rsidR="00100521" w:rsidRPr="00852893" w14:paraId="507483AC" w14:textId="77777777" w:rsidTr="00852893">
              <w:tc>
                <w:tcPr>
                  <w:tcW w:w="3286" w:type="dxa"/>
                  <w:tcBorders>
                    <w:top w:val="single" w:sz="4" w:space="0" w:color="auto"/>
                    <w:bottom w:val="single" w:sz="4" w:space="0" w:color="auto"/>
                  </w:tcBorders>
                </w:tcPr>
                <w:p w14:paraId="3757D325" w14:textId="77777777" w:rsidR="0040649E" w:rsidRDefault="0040649E" w:rsidP="0040649E">
                  <w:pPr>
                    <w:jc w:val="center"/>
                    <w:rPr>
                      <w:rFonts w:cs="Arial"/>
                      <w:szCs w:val="24"/>
                    </w:rPr>
                  </w:pPr>
                  <w:r>
                    <w:rPr>
                      <w:rFonts w:cs="Arial"/>
                      <w:szCs w:val="24"/>
                    </w:rPr>
                    <w:t>Other jobs (peers) that report to immediate line manager</w:t>
                  </w:r>
                </w:p>
                <w:p w14:paraId="3F4BF14E" w14:textId="77777777" w:rsidR="006113FC" w:rsidRPr="00A22208" w:rsidRDefault="009B369A" w:rsidP="00852893">
                  <w:pPr>
                    <w:jc w:val="center"/>
                    <w:rPr>
                      <w:rFonts w:cs="Arial"/>
                      <w:sz w:val="22"/>
                      <w:szCs w:val="22"/>
                    </w:rPr>
                  </w:pPr>
                  <w:r w:rsidRPr="00A22208">
                    <w:rPr>
                      <w:rFonts w:cs="Arial"/>
                      <w:sz w:val="22"/>
                      <w:szCs w:val="22"/>
                    </w:rPr>
                    <w:t>Heads of Service across Education and Early Help and Intervention</w:t>
                  </w:r>
                </w:p>
              </w:tc>
              <w:tc>
                <w:tcPr>
                  <w:tcW w:w="567" w:type="dxa"/>
                  <w:tcBorders>
                    <w:top w:val="nil"/>
                    <w:bottom w:val="nil"/>
                    <w:right w:val="single" w:sz="4" w:space="0" w:color="auto"/>
                  </w:tcBorders>
                </w:tcPr>
                <w:p w14:paraId="5F752662" w14:textId="77777777" w:rsidR="00100521" w:rsidRPr="00852893" w:rsidRDefault="00100521" w:rsidP="002435E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C4E70C5" w14:textId="77777777" w:rsidR="00100521" w:rsidRPr="00852893" w:rsidRDefault="00100521" w:rsidP="00852893">
                  <w:pPr>
                    <w:jc w:val="center"/>
                    <w:rPr>
                      <w:rFonts w:cs="Arial"/>
                      <w:sz w:val="22"/>
                      <w:szCs w:val="22"/>
                    </w:rPr>
                  </w:pPr>
                  <w:r w:rsidRPr="00852893">
                    <w:rPr>
                      <w:rFonts w:cs="Arial"/>
                      <w:sz w:val="22"/>
                      <w:szCs w:val="22"/>
                    </w:rPr>
                    <w:t>This Position</w:t>
                  </w:r>
                </w:p>
                <w:p w14:paraId="5848F002" w14:textId="77777777" w:rsidR="00C87852" w:rsidRPr="00852893" w:rsidRDefault="00C87852" w:rsidP="00C87852">
                  <w:pPr>
                    <w:rPr>
                      <w:rFonts w:cs="Arial"/>
                      <w:sz w:val="22"/>
                      <w:szCs w:val="22"/>
                    </w:rPr>
                  </w:pPr>
                </w:p>
                <w:p w14:paraId="012C70A5" w14:textId="77777777" w:rsidR="00C87852" w:rsidRPr="00852893" w:rsidRDefault="009B369A" w:rsidP="00852893">
                  <w:pPr>
                    <w:jc w:val="center"/>
                    <w:rPr>
                      <w:rFonts w:cs="Arial"/>
                      <w:sz w:val="22"/>
                      <w:szCs w:val="22"/>
                    </w:rPr>
                  </w:pPr>
                  <w:r>
                    <w:rPr>
                      <w:rFonts w:cs="Arial"/>
                      <w:sz w:val="22"/>
                      <w:szCs w:val="22"/>
                    </w:rPr>
                    <w:t>Head of Safeguarding</w:t>
                  </w:r>
                </w:p>
                <w:p w14:paraId="20EA1D58" w14:textId="77777777" w:rsidR="00100521" w:rsidRPr="00852893" w:rsidRDefault="00100521" w:rsidP="002435EF">
                  <w:pPr>
                    <w:rPr>
                      <w:rFonts w:cs="Arial"/>
                      <w:b/>
                      <w:szCs w:val="24"/>
                    </w:rPr>
                  </w:pPr>
                </w:p>
              </w:tc>
            </w:tr>
            <w:tr w:rsidR="00100521" w:rsidRPr="00852893" w14:paraId="28266456" w14:textId="77777777" w:rsidTr="00852893">
              <w:tc>
                <w:tcPr>
                  <w:tcW w:w="3286" w:type="dxa"/>
                  <w:tcBorders>
                    <w:top w:val="single" w:sz="4" w:space="0" w:color="auto"/>
                    <w:left w:val="nil"/>
                    <w:bottom w:val="nil"/>
                    <w:right w:val="nil"/>
                  </w:tcBorders>
                </w:tcPr>
                <w:p w14:paraId="20EC4680" w14:textId="77777777" w:rsidR="00100521" w:rsidRPr="00852893" w:rsidRDefault="00100521" w:rsidP="002435EF">
                  <w:pPr>
                    <w:rPr>
                      <w:rFonts w:cs="Arial"/>
                      <w:b/>
                      <w:szCs w:val="24"/>
                    </w:rPr>
                  </w:pPr>
                </w:p>
              </w:tc>
              <w:tc>
                <w:tcPr>
                  <w:tcW w:w="567" w:type="dxa"/>
                  <w:tcBorders>
                    <w:top w:val="nil"/>
                    <w:left w:val="nil"/>
                    <w:bottom w:val="nil"/>
                    <w:right w:val="nil"/>
                  </w:tcBorders>
                </w:tcPr>
                <w:p w14:paraId="2359529A" w14:textId="77777777" w:rsidR="00100521" w:rsidRPr="00852893" w:rsidRDefault="00100521" w:rsidP="002435EF">
                  <w:pPr>
                    <w:rPr>
                      <w:rFonts w:cs="Arial"/>
                      <w:b/>
                      <w:szCs w:val="24"/>
                    </w:rPr>
                  </w:pPr>
                </w:p>
              </w:tc>
              <w:tc>
                <w:tcPr>
                  <w:tcW w:w="3287" w:type="dxa"/>
                  <w:tcBorders>
                    <w:top w:val="single" w:sz="4" w:space="0" w:color="auto"/>
                    <w:left w:val="nil"/>
                    <w:bottom w:val="single" w:sz="4" w:space="0" w:color="auto"/>
                    <w:right w:val="nil"/>
                  </w:tcBorders>
                </w:tcPr>
                <w:p w14:paraId="34C296F7" w14:textId="77777777" w:rsidR="00100521" w:rsidRPr="00852893" w:rsidRDefault="00100521" w:rsidP="002435EF">
                  <w:pPr>
                    <w:rPr>
                      <w:rFonts w:cs="Arial"/>
                      <w:b/>
                      <w:szCs w:val="24"/>
                    </w:rPr>
                  </w:pPr>
                </w:p>
              </w:tc>
            </w:tr>
            <w:tr w:rsidR="00100521" w:rsidRPr="00852893" w14:paraId="6D4E6B93" w14:textId="77777777" w:rsidTr="00852893">
              <w:tc>
                <w:tcPr>
                  <w:tcW w:w="3286" w:type="dxa"/>
                  <w:tcBorders>
                    <w:top w:val="nil"/>
                    <w:left w:val="nil"/>
                    <w:bottom w:val="nil"/>
                    <w:right w:val="nil"/>
                  </w:tcBorders>
                </w:tcPr>
                <w:p w14:paraId="63E41294" w14:textId="77777777" w:rsidR="00100521" w:rsidRPr="00852893" w:rsidRDefault="00100521" w:rsidP="002435EF">
                  <w:pPr>
                    <w:rPr>
                      <w:rFonts w:cs="Arial"/>
                      <w:b/>
                      <w:szCs w:val="24"/>
                    </w:rPr>
                  </w:pPr>
                </w:p>
              </w:tc>
              <w:tc>
                <w:tcPr>
                  <w:tcW w:w="567" w:type="dxa"/>
                  <w:tcBorders>
                    <w:top w:val="nil"/>
                    <w:left w:val="nil"/>
                    <w:bottom w:val="nil"/>
                    <w:right w:val="single" w:sz="4" w:space="0" w:color="auto"/>
                  </w:tcBorders>
                </w:tcPr>
                <w:p w14:paraId="3FA9A1B7" w14:textId="77777777" w:rsidR="00100521" w:rsidRPr="00852893" w:rsidRDefault="00100521" w:rsidP="002435E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9ADBD2C" w14:textId="77777777" w:rsidR="00100521" w:rsidRPr="00852893" w:rsidRDefault="00100521" w:rsidP="00852893">
                  <w:pPr>
                    <w:jc w:val="center"/>
                    <w:rPr>
                      <w:rFonts w:cs="Arial"/>
                      <w:sz w:val="22"/>
                      <w:szCs w:val="22"/>
                    </w:rPr>
                  </w:pPr>
                  <w:r w:rsidRPr="00852893">
                    <w:rPr>
                      <w:rFonts w:cs="Arial"/>
                      <w:sz w:val="22"/>
                      <w:szCs w:val="22"/>
                    </w:rPr>
                    <w:t>Direct Reports</w:t>
                  </w:r>
                </w:p>
                <w:p w14:paraId="493F3D11" w14:textId="77777777" w:rsidR="00F72EC0" w:rsidRPr="00852893" w:rsidRDefault="00F72EC0" w:rsidP="00852893">
                  <w:pPr>
                    <w:jc w:val="center"/>
                    <w:rPr>
                      <w:rFonts w:cs="Arial"/>
                      <w:sz w:val="22"/>
                      <w:szCs w:val="22"/>
                    </w:rPr>
                  </w:pPr>
                </w:p>
                <w:p w14:paraId="1A16873A" w14:textId="77777777" w:rsidR="00100521" w:rsidRPr="00852893" w:rsidRDefault="006113FC" w:rsidP="00852893">
                  <w:pPr>
                    <w:jc w:val="center"/>
                    <w:rPr>
                      <w:rFonts w:cs="Arial"/>
                      <w:szCs w:val="24"/>
                    </w:rPr>
                  </w:pPr>
                  <w:r w:rsidRPr="00852893">
                    <w:rPr>
                      <w:rFonts w:cs="Arial"/>
                      <w:sz w:val="22"/>
                      <w:szCs w:val="22"/>
                    </w:rPr>
                    <w:t>Group Managers</w:t>
                  </w:r>
                </w:p>
              </w:tc>
            </w:tr>
          </w:tbl>
          <w:p w14:paraId="7481C662" w14:textId="77777777" w:rsidR="00100521" w:rsidRPr="00C45A0F" w:rsidRDefault="00100521" w:rsidP="002435EF">
            <w:pPr>
              <w:rPr>
                <w:rFonts w:cs="Arial"/>
                <w:b/>
              </w:rPr>
            </w:pPr>
          </w:p>
        </w:tc>
      </w:tr>
    </w:tbl>
    <w:p w14:paraId="11750E89" w14:textId="77777777" w:rsidR="00F73F1E" w:rsidRDefault="00F73F1E" w:rsidP="00F73F1E"/>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43645F" w:rsidRPr="008F6FE3" w14:paraId="257B0C4E" w14:textId="77777777">
        <w:tblPrEx>
          <w:tblCellMar>
            <w:top w:w="0" w:type="dxa"/>
            <w:bottom w:w="0" w:type="dxa"/>
          </w:tblCellMar>
        </w:tblPrEx>
        <w:trPr>
          <w:cantSplit/>
          <w:trHeight w:val="842"/>
          <w:jc w:val="center"/>
        </w:trPr>
        <w:tc>
          <w:tcPr>
            <w:tcW w:w="10120" w:type="dxa"/>
            <w:gridSpan w:val="2"/>
            <w:tcBorders>
              <w:top w:val="single" w:sz="4" w:space="0" w:color="auto"/>
            </w:tcBorders>
            <w:shd w:val="clear" w:color="auto" w:fill="E0E0E0"/>
          </w:tcPr>
          <w:p w14:paraId="52BB6733" w14:textId="77777777" w:rsidR="0043645F" w:rsidRPr="008F6FE3" w:rsidRDefault="0043645F" w:rsidP="00AD2130">
            <w:pPr>
              <w:rPr>
                <w:rFonts w:cs="Arial"/>
                <w:b/>
                <w:i/>
                <w:color w:val="C0C0C0"/>
                <w:sz w:val="20"/>
              </w:rPr>
            </w:pPr>
            <w:r>
              <w:rPr>
                <w:rFonts w:cs="Arial"/>
                <w:b/>
              </w:rPr>
              <w:t>RESOURCE MANAGEMENT:</w:t>
            </w:r>
          </w:p>
          <w:p w14:paraId="7A72E9AA" w14:textId="77777777" w:rsidR="0043645F" w:rsidRPr="008F6FE3" w:rsidRDefault="0043645F" w:rsidP="00AD2130">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A64885" w:rsidRPr="007E1CE0" w14:paraId="413A74CD" w14:textId="77777777" w:rsidTr="004C100A">
        <w:tblPrEx>
          <w:tblCellMar>
            <w:top w:w="0" w:type="dxa"/>
            <w:bottom w:w="0" w:type="dxa"/>
          </w:tblCellMar>
        </w:tblPrEx>
        <w:trPr>
          <w:cantSplit/>
          <w:trHeight w:val="449"/>
          <w:jc w:val="center"/>
        </w:trPr>
        <w:tc>
          <w:tcPr>
            <w:tcW w:w="1010" w:type="dxa"/>
            <w:tcBorders>
              <w:top w:val="single" w:sz="4" w:space="0" w:color="auto"/>
              <w:bottom w:val="single" w:sz="4" w:space="0" w:color="auto"/>
              <w:right w:val="single" w:sz="4" w:space="0" w:color="auto"/>
            </w:tcBorders>
          </w:tcPr>
          <w:p w14:paraId="7C93D563" w14:textId="77777777" w:rsidR="00A64885" w:rsidRPr="008315D4" w:rsidRDefault="00A64885" w:rsidP="00AD2130">
            <w:pPr>
              <w:rPr>
                <w:rFonts w:cs="Arial"/>
                <w:sz w:val="22"/>
                <w:szCs w:val="22"/>
              </w:rPr>
            </w:pPr>
            <w:r w:rsidRPr="008315D4">
              <w:rPr>
                <w:rFonts w:cs="Arial"/>
                <w:sz w:val="22"/>
                <w:szCs w:val="22"/>
              </w:rPr>
              <w:t>1.</w:t>
            </w:r>
          </w:p>
        </w:tc>
        <w:tc>
          <w:tcPr>
            <w:tcW w:w="9110" w:type="dxa"/>
            <w:tcBorders>
              <w:top w:val="single" w:sz="4" w:space="0" w:color="auto"/>
              <w:left w:val="single" w:sz="4" w:space="0" w:color="auto"/>
              <w:bottom w:val="single" w:sz="4" w:space="0" w:color="auto"/>
            </w:tcBorders>
          </w:tcPr>
          <w:p w14:paraId="4E6E3AFD" w14:textId="77777777" w:rsidR="00A64885" w:rsidRPr="008315D4" w:rsidRDefault="00A64885" w:rsidP="00B959ED">
            <w:pPr>
              <w:rPr>
                <w:rFonts w:cs="Arial"/>
                <w:sz w:val="22"/>
                <w:szCs w:val="22"/>
              </w:rPr>
            </w:pPr>
            <w:r w:rsidRPr="008315D4">
              <w:rPr>
                <w:rFonts w:cs="Arial"/>
                <w:b/>
                <w:sz w:val="22"/>
                <w:szCs w:val="22"/>
              </w:rPr>
              <w:t xml:space="preserve">Direct responsibility for Staff: </w:t>
            </w:r>
            <w:r w:rsidRPr="008315D4">
              <w:rPr>
                <w:rFonts w:cs="Arial"/>
                <w:sz w:val="22"/>
                <w:szCs w:val="22"/>
              </w:rPr>
              <w:t>(state numbers of staff and costs)</w:t>
            </w:r>
          </w:p>
          <w:p w14:paraId="75D9D7D8" w14:textId="77777777" w:rsidR="00A64885" w:rsidRPr="008315D4" w:rsidRDefault="00CC0DA6" w:rsidP="0040649E">
            <w:pPr>
              <w:rPr>
                <w:rFonts w:cs="Arial"/>
                <w:sz w:val="22"/>
                <w:szCs w:val="22"/>
              </w:rPr>
            </w:pPr>
            <w:r>
              <w:rPr>
                <w:rFonts w:cs="Arial"/>
                <w:sz w:val="22"/>
                <w:szCs w:val="22"/>
              </w:rPr>
              <w:t xml:space="preserve">Management responsibility for a range of children’s services </w:t>
            </w:r>
            <w:r w:rsidR="00D07F5C">
              <w:rPr>
                <w:rFonts w:cs="Arial"/>
                <w:sz w:val="22"/>
                <w:szCs w:val="22"/>
              </w:rPr>
              <w:t>totalling</w:t>
            </w:r>
            <w:r>
              <w:rPr>
                <w:rFonts w:cs="Arial"/>
                <w:sz w:val="22"/>
                <w:szCs w:val="22"/>
              </w:rPr>
              <w:t xml:space="preserve"> approximately 300 staff</w:t>
            </w:r>
          </w:p>
        </w:tc>
      </w:tr>
      <w:tr w:rsidR="00A64885" w:rsidRPr="00C45A0F" w14:paraId="6B4D8948" w14:textId="77777777" w:rsidTr="004C100A">
        <w:tblPrEx>
          <w:tblCellMar>
            <w:top w:w="0" w:type="dxa"/>
            <w:bottom w:w="0" w:type="dxa"/>
          </w:tblCellMar>
        </w:tblPrEx>
        <w:trPr>
          <w:cantSplit/>
          <w:trHeight w:val="389"/>
          <w:jc w:val="center"/>
        </w:trPr>
        <w:tc>
          <w:tcPr>
            <w:tcW w:w="1010" w:type="dxa"/>
            <w:tcBorders>
              <w:top w:val="single" w:sz="4" w:space="0" w:color="auto"/>
              <w:bottom w:val="single" w:sz="4" w:space="0" w:color="auto"/>
              <w:right w:val="single" w:sz="4" w:space="0" w:color="auto"/>
            </w:tcBorders>
          </w:tcPr>
          <w:p w14:paraId="7A9FB5B6" w14:textId="77777777" w:rsidR="00A64885" w:rsidRPr="008315D4" w:rsidRDefault="00A64885" w:rsidP="00AD2130">
            <w:pPr>
              <w:rPr>
                <w:rFonts w:cs="Arial"/>
                <w:sz w:val="22"/>
                <w:szCs w:val="22"/>
              </w:rPr>
            </w:pPr>
            <w:r w:rsidRPr="008315D4">
              <w:rPr>
                <w:rFonts w:cs="Arial"/>
                <w:sz w:val="22"/>
                <w:szCs w:val="22"/>
              </w:rPr>
              <w:t>2.</w:t>
            </w:r>
          </w:p>
        </w:tc>
        <w:tc>
          <w:tcPr>
            <w:tcW w:w="9110" w:type="dxa"/>
            <w:tcBorders>
              <w:top w:val="single" w:sz="4" w:space="0" w:color="auto"/>
              <w:left w:val="single" w:sz="4" w:space="0" w:color="auto"/>
              <w:bottom w:val="single" w:sz="4" w:space="0" w:color="auto"/>
            </w:tcBorders>
          </w:tcPr>
          <w:p w14:paraId="5C0AEDC4" w14:textId="77777777" w:rsidR="00A64885" w:rsidRDefault="00A64885" w:rsidP="00B959ED">
            <w:pPr>
              <w:rPr>
                <w:rFonts w:cs="Arial"/>
                <w:sz w:val="22"/>
                <w:szCs w:val="22"/>
              </w:rPr>
            </w:pPr>
            <w:r w:rsidRPr="008315D4">
              <w:rPr>
                <w:rFonts w:cs="Arial"/>
                <w:b/>
                <w:sz w:val="22"/>
                <w:szCs w:val="22"/>
              </w:rPr>
              <w:t xml:space="preserve">Direct responsibility for Budgets: </w:t>
            </w:r>
            <w:r w:rsidRPr="008315D4">
              <w:rPr>
                <w:rFonts w:cs="Arial"/>
                <w:sz w:val="22"/>
                <w:szCs w:val="22"/>
              </w:rPr>
              <w:t>(state key specifics budgets and monetary sums)</w:t>
            </w:r>
          </w:p>
          <w:p w14:paraId="2A5072B6" w14:textId="77777777" w:rsidR="00A64885" w:rsidRPr="008315D4" w:rsidRDefault="00CC0DA6" w:rsidP="00B959ED">
            <w:pPr>
              <w:rPr>
                <w:rFonts w:cs="Arial"/>
                <w:sz w:val="22"/>
                <w:szCs w:val="22"/>
              </w:rPr>
            </w:pPr>
            <w:r>
              <w:rPr>
                <w:rFonts w:cs="Arial"/>
                <w:sz w:val="22"/>
                <w:szCs w:val="22"/>
              </w:rPr>
              <w:t xml:space="preserve">Direct responsibility for a range of children’s services budgets with a financial range between £1 million and £25 million </w:t>
            </w:r>
            <w:r w:rsidR="004B48F0">
              <w:rPr>
                <w:rFonts w:cs="Arial"/>
                <w:sz w:val="22"/>
                <w:szCs w:val="22"/>
              </w:rPr>
              <w:t>(including</w:t>
            </w:r>
            <w:r w:rsidR="00EB6F07">
              <w:rPr>
                <w:rFonts w:cs="Arial"/>
                <w:sz w:val="22"/>
                <w:szCs w:val="22"/>
              </w:rPr>
              <w:t xml:space="preserve"> staffing budgets)</w:t>
            </w:r>
          </w:p>
        </w:tc>
      </w:tr>
      <w:tr w:rsidR="00F73F1E" w:rsidRPr="007E1CE0" w14:paraId="15BB636F" w14:textId="77777777" w:rsidTr="00062432">
        <w:tblPrEx>
          <w:tblCellMar>
            <w:top w:w="0" w:type="dxa"/>
            <w:bottom w:w="0" w:type="dxa"/>
          </w:tblCellMar>
        </w:tblPrEx>
        <w:trPr>
          <w:cantSplit/>
          <w:trHeight w:val="822"/>
          <w:jc w:val="center"/>
        </w:trPr>
        <w:tc>
          <w:tcPr>
            <w:tcW w:w="1010" w:type="dxa"/>
            <w:tcBorders>
              <w:top w:val="single" w:sz="4" w:space="0" w:color="auto"/>
              <w:left w:val="single" w:sz="4" w:space="0" w:color="auto"/>
              <w:bottom w:val="single" w:sz="4" w:space="0" w:color="auto"/>
              <w:right w:val="single" w:sz="4" w:space="0" w:color="auto"/>
            </w:tcBorders>
          </w:tcPr>
          <w:p w14:paraId="18986ED8" w14:textId="77777777" w:rsidR="00F73F1E" w:rsidRPr="008315D4" w:rsidRDefault="00F73F1E" w:rsidP="00AD2130">
            <w:pPr>
              <w:rPr>
                <w:rFonts w:cs="Arial"/>
                <w:sz w:val="22"/>
                <w:szCs w:val="22"/>
              </w:rPr>
            </w:pPr>
            <w:r w:rsidRPr="008315D4">
              <w:rPr>
                <w:rFonts w:cs="Arial"/>
                <w:sz w:val="22"/>
                <w:szCs w:val="22"/>
              </w:rPr>
              <w:t>3.</w:t>
            </w:r>
          </w:p>
        </w:tc>
        <w:tc>
          <w:tcPr>
            <w:tcW w:w="9110" w:type="dxa"/>
            <w:tcBorders>
              <w:top w:val="single" w:sz="4" w:space="0" w:color="auto"/>
              <w:left w:val="single" w:sz="4" w:space="0" w:color="auto"/>
              <w:bottom w:val="single" w:sz="4" w:space="0" w:color="auto"/>
              <w:right w:val="single" w:sz="4" w:space="0" w:color="auto"/>
            </w:tcBorders>
          </w:tcPr>
          <w:p w14:paraId="2AE1064C" w14:textId="77777777" w:rsidR="00E20F11" w:rsidRPr="008315D4" w:rsidRDefault="00F73F1E" w:rsidP="00AD2130">
            <w:pPr>
              <w:rPr>
                <w:rFonts w:cs="Arial"/>
                <w:b/>
                <w:sz w:val="22"/>
                <w:szCs w:val="22"/>
              </w:rPr>
            </w:pPr>
            <w:r w:rsidRPr="008315D4">
              <w:rPr>
                <w:rFonts w:cs="Arial"/>
                <w:b/>
                <w:sz w:val="22"/>
                <w:szCs w:val="22"/>
              </w:rPr>
              <w:t>Impact on Corporate/Service/Departmental spending:</w:t>
            </w:r>
            <w:r w:rsidR="00CC0DA6">
              <w:rPr>
                <w:rFonts w:cs="Arial"/>
                <w:b/>
                <w:sz w:val="22"/>
                <w:szCs w:val="22"/>
              </w:rPr>
              <w:t xml:space="preserve"> N/a</w:t>
            </w:r>
          </w:p>
        </w:tc>
      </w:tr>
    </w:tbl>
    <w:p w14:paraId="50E25A49" w14:textId="77777777" w:rsidR="00A11673" w:rsidRDefault="00A11673" w:rsidP="00F73F1E">
      <w:pPr>
        <w:sectPr w:rsidR="00A1167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A14F73" w:rsidRPr="007543ED" w14:paraId="1780A607" w14:textId="77777777" w:rsidTr="00B959ED">
        <w:tblPrEx>
          <w:tblCellMar>
            <w:top w:w="0" w:type="dxa"/>
            <w:bottom w:w="0" w:type="dxa"/>
          </w:tblCellMar>
        </w:tblPrEx>
        <w:trPr>
          <w:cantSplit/>
          <w:trHeight w:val="711"/>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16AE8EDE" w14:textId="77777777" w:rsidR="00A14F73" w:rsidRDefault="00A14F73" w:rsidP="00B959ED">
            <w:pPr>
              <w:jc w:val="center"/>
              <w:rPr>
                <w:rFonts w:cs="Arial"/>
                <w:b/>
                <w:sz w:val="36"/>
                <w:szCs w:val="36"/>
              </w:rPr>
            </w:pPr>
            <w:r>
              <w:br w:type="page"/>
            </w:r>
          </w:p>
          <w:p w14:paraId="41ABA727" w14:textId="77777777" w:rsidR="00A14F73" w:rsidRPr="00C45A0F" w:rsidRDefault="00A14F73" w:rsidP="00B959ED">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1384819" w14:textId="77777777" w:rsidR="00A14F73" w:rsidRPr="00945FF9" w:rsidRDefault="00A14F73" w:rsidP="00B959ED">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1732EB7C" w14:textId="77777777" w:rsidR="00A14F73" w:rsidRPr="007543ED" w:rsidRDefault="00A14F73" w:rsidP="00B959ED">
            <w:pPr>
              <w:rPr>
                <w:rFonts w:cs="Arial"/>
                <w:b/>
              </w:rPr>
            </w:pPr>
            <w:r w:rsidRPr="007543ED">
              <w:rPr>
                <w:rFonts w:cs="Arial"/>
                <w:b/>
              </w:rPr>
              <w:t>List code/s*</w:t>
            </w:r>
          </w:p>
        </w:tc>
      </w:tr>
      <w:tr w:rsidR="00A14F73" w:rsidRPr="00C45A0F" w14:paraId="327F413E" w14:textId="77777777" w:rsidTr="00B959ED">
        <w:tblPrEx>
          <w:tblCellMar>
            <w:top w:w="0" w:type="dxa"/>
            <w:bottom w:w="0" w:type="dxa"/>
          </w:tblCellMar>
        </w:tblPrEx>
        <w:trPr>
          <w:cantSplit/>
          <w:trHeight w:val="1345"/>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3D6E13F0" w14:textId="77777777" w:rsidR="00A14F73" w:rsidRPr="00EC2610" w:rsidRDefault="00A14F73" w:rsidP="00B959ED">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42FFBD46" w14:textId="77777777" w:rsidR="00A14F73" w:rsidRPr="007F4BB8" w:rsidRDefault="00A14F73" w:rsidP="00B959ED">
            <w:pPr>
              <w:rPr>
                <w:rFonts w:cs="Arial"/>
                <w:i/>
                <w:sz w:val="22"/>
                <w:szCs w:val="22"/>
              </w:rPr>
            </w:pPr>
            <w:r w:rsidRPr="00EC2610">
              <w:rPr>
                <w:rFonts w:cs="Arial"/>
                <w:i/>
              </w:rPr>
              <w:t xml:space="preserve">*Codes: AF = Application Form, I = Interview, CQ = Certificate of Qualification, R = References (should only be used for posts requiring </w:t>
            </w:r>
            <w:smartTag w:uri="urn:schemas-microsoft-com:office:smarttags" w:element="stockticker">
              <w:r w:rsidRPr="00EC2610">
                <w:rPr>
                  <w:rFonts w:cs="Arial"/>
                  <w:i/>
                </w:rPr>
                <w:t>CRB</w:t>
              </w:r>
            </w:smartTag>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80CED29" w14:textId="77777777" w:rsidR="00A14F73" w:rsidRPr="00671F17" w:rsidRDefault="00A14F73" w:rsidP="00B959ED">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2F329B7" w14:textId="77777777" w:rsidR="00A14F73" w:rsidRPr="00671F17" w:rsidRDefault="00A14F73" w:rsidP="00B959ED">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59439EE" w14:textId="77777777" w:rsidR="00A14F73" w:rsidRPr="00671F17" w:rsidRDefault="00A14F73" w:rsidP="00B959ED">
            <w:pPr>
              <w:ind w:left="113" w:right="113"/>
              <w:rPr>
                <w:rFonts w:cs="Arial"/>
                <w:b/>
              </w:rPr>
            </w:pPr>
            <w:r w:rsidRPr="00671F17">
              <w:rPr>
                <w:rFonts w:cs="Arial"/>
                <w:b/>
              </w:rPr>
              <w:t xml:space="preserve">How identified </w:t>
            </w:r>
          </w:p>
        </w:tc>
      </w:tr>
      <w:tr w:rsidR="00A14F73" w:rsidRPr="00C45A0F" w14:paraId="6B7DB798" w14:textId="77777777" w:rsidTr="00B959ED">
        <w:tblPrEx>
          <w:tblCellMar>
            <w:top w:w="0" w:type="dxa"/>
            <w:bottom w:w="0" w:type="dxa"/>
          </w:tblCellMar>
        </w:tblPrEx>
        <w:trPr>
          <w:jc w:val="center"/>
        </w:trPr>
        <w:tc>
          <w:tcPr>
            <w:tcW w:w="515" w:type="dxa"/>
            <w:vMerge w:val="restart"/>
            <w:tcBorders>
              <w:top w:val="single" w:sz="4" w:space="0" w:color="auto"/>
              <w:bottom w:val="single" w:sz="4" w:space="0" w:color="auto"/>
              <w:right w:val="single" w:sz="4" w:space="0" w:color="auto"/>
            </w:tcBorders>
            <w:shd w:val="clear" w:color="auto" w:fill="auto"/>
          </w:tcPr>
          <w:p w14:paraId="56F6C2EF" w14:textId="77777777" w:rsidR="00A14F73" w:rsidRPr="00C45A0F" w:rsidRDefault="00A14F73" w:rsidP="00B959ED">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3A13BBE" w14:textId="77777777" w:rsidR="00A14F73" w:rsidRPr="00C45A0F" w:rsidRDefault="00A14F73" w:rsidP="00B959ED">
            <w:pPr>
              <w:rPr>
                <w:rFonts w:cs="Arial"/>
                <w:b/>
              </w:rPr>
            </w:pPr>
            <w:r w:rsidRPr="00C45A0F">
              <w:rPr>
                <w:rFonts w:cs="Arial"/>
                <w:b/>
              </w:rPr>
              <w:t>Qualifications</w:t>
            </w:r>
            <w:r>
              <w:rPr>
                <w:rFonts w:cs="Arial"/>
                <w:b/>
              </w:rPr>
              <w:t>:</w:t>
            </w:r>
          </w:p>
        </w:tc>
      </w:tr>
      <w:tr w:rsidR="00A14F73" w:rsidRPr="00C45A0F" w14:paraId="6A96FFF9" w14:textId="77777777" w:rsidTr="00B959ED">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50F93EAD"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E64174" w14:textId="77777777" w:rsidR="00A14F73" w:rsidRPr="00301A12" w:rsidRDefault="00A14F73" w:rsidP="0079584C">
            <w:pPr>
              <w:rPr>
                <w:rFonts w:cs="Arial"/>
                <w:szCs w:val="24"/>
              </w:rPr>
            </w:pPr>
            <w:r w:rsidRPr="00301A12">
              <w:rPr>
                <w:rFonts w:cs="Arial"/>
                <w:szCs w:val="24"/>
              </w:rPr>
              <w:t xml:space="preserve">Degree </w:t>
            </w:r>
            <w:r>
              <w:rPr>
                <w:rFonts w:cs="Arial"/>
                <w:szCs w:val="24"/>
              </w:rPr>
              <w:t>or equivalent level of experience</w:t>
            </w:r>
            <w:r w:rsidR="00A72E55">
              <w:rPr>
                <w:rFonts w:cs="Arial"/>
                <w:szCs w:val="24"/>
              </w:rPr>
              <w:t>: Professional qualification in Social Work (Diploma in Social Work, BA/BSc/MA in Soci</w:t>
            </w:r>
            <w:r w:rsidR="0079584C">
              <w:rPr>
                <w:rFonts w:cs="Arial"/>
                <w:szCs w:val="24"/>
              </w:rPr>
              <w:t>al Work, CQSW as required by Social Work England</w:t>
            </w:r>
            <w:r w:rsidR="00A72E55">
              <w:rPr>
                <w:rFonts w:cs="Arial"/>
                <w:szCs w:val="24"/>
              </w:rPr>
              <w:t>.</w:t>
            </w:r>
            <w:r>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1069A103"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F52A776" w14:textId="77777777" w:rsidR="00A14F73" w:rsidRDefault="00A14F73" w:rsidP="00B959ED">
            <w:pPr>
              <w:jc w:val="center"/>
              <w:rPr>
                <w:rFonts w:cs="Arial"/>
                <w:b/>
              </w:rPr>
            </w:pPr>
          </w:p>
          <w:p w14:paraId="60EF3C9F"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4F58909" w14:textId="77777777" w:rsidR="00A14F73" w:rsidRPr="00075F10" w:rsidRDefault="00A72E55" w:rsidP="00B959ED">
            <w:pPr>
              <w:rPr>
                <w:rFonts w:cs="Arial"/>
                <w:b/>
                <w:szCs w:val="24"/>
              </w:rPr>
            </w:pPr>
            <w:r>
              <w:rPr>
                <w:rFonts w:cs="Arial"/>
                <w:b/>
                <w:szCs w:val="24"/>
              </w:rPr>
              <w:t>AF/CQ</w:t>
            </w:r>
          </w:p>
        </w:tc>
      </w:tr>
      <w:tr w:rsidR="00A14F73" w:rsidRPr="00C45A0F" w14:paraId="025118A2" w14:textId="77777777" w:rsidTr="00B959ED">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3DE6EE44"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4F7560" w14:textId="77777777" w:rsidR="00A14F73" w:rsidRPr="00EE27D6" w:rsidRDefault="00A14F73" w:rsidP="00B959ED">
            <w:pPr>
              <w:rPr>
                <w:rFonts w:cs="Arial"/>
                <w:szCs w:val="24"/>
              </w:rPr>
            </w:pPr>
            <w:r>
              <w:rPr>
                <w:rFonts w:cs="Arial"/>
                <w:szCs w:val="24"/>
              </w:rPr>
              <w:t>Evidence of continuing professional development and/or membership of professional body</w:t>
            </w:r>
          </w:p>
        </w:tc>
        <w:tc>
          <w:tcPr>
            <w:tcW w:w="493" w:type="dxa"/>
            <w:tcBorders>
              <w:top w:val="single" w:sz="4" w:space="0" w:color="auto"/>
              <w:left w:val="single" w:sz="4" w:space="0" w:color="auto"/>
              <w:bottom w:val="single" w:sz="4" w:space="0" w:color="auto"/>
            </w:tcBorders>
            <w:shd w:val="clear" w:color="auto" w:fill="D9D9D9"/>
          </w:tcPr>
          <w:p w14:paraId="0656D971"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CE0774D" w14:textId="77777777" w:rsidR="00A14F73" w:rsidRDefault="00A14F73" w:rsidP="00B959ED">
            <w:pPr>
              <w:jc w:val="center"/>
              <w:rPr>
                <w:rFonts w:cs="Arial"/>
                <w:b/>
              </w:rPr>
            </w:pPr>
          </w:p>
          <w:p w14:paraId="5A4DA81A"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036D332" w14:textId="77777777" w:rsidR="00A14F73" w:rsidRPr="00075F10" w:rsidRDefault="00A72E55" w:rsidP="00B959ED">
            <w:pPr>
              <w:rPr>
                <w:rFonts w:cs="Arial"/>
                <w:b/>
                <w:szCs w:val="24"/>
              </w:rPr>
            </w:pPr>
            <w:r>
              <w:rPr>
                <w:rFonts w:cs="Arial"/>
                <w:b/>
                <w:szCs w:val="24"/>
              </w:rPr>
              <w:t>AF</w:t>
            </w:r>
          </w:p>
        </w:tc>
      </w:tr>
      <w:tr w:rsidR="00A14F73" w:rsidRPr="00C45A0F" w14:paraId="6E5228F0" w14:textId="77777777" w:rsidTr="00B959ED">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7C2AAEE1"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83D824" w14:textId="77777777" w:rsidR="00A14F73" w:rsidRPr="009C77E3" w:rsidRDefault="004C100A" w:rsidP="00B959ED">
            <w:pPr>
              <w:rPr>
                <w:rFonts w:cs="Arial"/>
                <w:szCs w:val="24"/>
              </w:rPr>
            </w:pPr>
            <w:r>
              <w:rPr>
                <w:rFonts w:cs="Arial"/>
                <w:szCs w:val="24"/>
              </w:rPr>
              <w:t>To meet in full all</w:t>
            </w:r>
            <w:r w:rsidR="009C77E3">
              <w:rPr>
                <w:rFonts w:cs="Arial"/>
                <w:szCs w:val="24"/>
              </w:rPr>
              <w:t xml:space="preserve"> aspects of the Professional Capabilities Framework at the level of Strategic Work Manager</w:t>
            </w:r>
          </w:p>
        </w:tc>
        <w:tc>
          <w:tcPr>
            <w:tcW w:w="493" w:type="dxa"/>
            <w:tcBorders>
              <w:top w:val="single" w:sz="4" w:space="0" w:color="auto"/>
              <w:left w:val="single" w:sz="4" w:space="0" w:color="auto"/>
              <w:bottom w:val="single" w:sz="4" w:space="0" w:color="auto"/>
            </w:tcBorders>
            <w:shd w:val="clear" w:color="auto" w:fill="D9D9D9"/>
          </w:tcPr>
          <w:p w14:paraId="3907A4EF" w14:textId="77777777" w:rsidR="00A14F73" w:rsidRDefault="004C100A" w:rsidP="00B959ED">
            <w:pPr>
              <w:jc w:val="center"/>
              <w:rPr>
                <w:rFonts w:cs="Arial"/>
                <w:b/>
              </w:rPr>
            </w:pPr>
            <w:r>
              <w:rPr>
                <w:rFonts w:cs="Arial"/>
                <w:b/>
              </w:rPr>
              <w:t>X</w:t>
            </w:r>
          </w:p>
          <w:p w14:paraId="754F4614" w14:textId="77777777" w:rsidR="004C100A" w:rsidRPr="00C45A0F" w:rsidRDefault="004C100A" w:rsidP="00B959ED">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D40649F"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A61359A" w14:textId="77777777" w:rsidR="00A14F73" w:rsidRPr="00075F10" w:rsidRDefault="00A72E55" w:rsidP="00B959ED">
            <w:pPr>
              <w:rPr>
                <w:rFonts w:cs="Arial"/>
                <w:b/>
                <w:szCs w:val="24"/>
              </w:rPr>
            </w:pPr>
            <w:r>
              <w:rPr>
                <w:rFonts w:cs="Arial"/>
                <w:b/>
                <w:szCs w:val="24"/>
              </w:rPr>
              <w:t>AF/I</w:t>
            </w:r>
          </w:p>
        </w:tc>
      </w:tr>
      <w:tr w:rsidR="00A14F73" w:rsidRPr="00C45A0F" w14:paraId="2CBFBDB6" w14:textId="77777777" w:rsidTr="00B959ED">
        <w:tblPrEx>
          <w:tblCellMar>
            <w:top w:w="0" w:type="dxa"/>
            <w:bottom w:w="0" w:type="dxa"/>
          </w:tblCellMar>
        </w:tblPrEx>
        <w:trPr>
          <w:trHeight w:val="284"/>
          <w:jc w:val="center"/>
        </w:trPr>
        <w:tc>
          <w:tcPr>
            <w:tcW w:w="515" w:type="dxa"/>
            <w:vMerge w:val="restart"/>
            <w:tcBorders>
              <w:top w:val="single" w:sz="4" w:space="0" w:color="auto"/>
              <w:right w:val="single" w:sz="4" w:space="0" w:color="auto"/>
            </w:tcBorders>
          </w:tcPr>
          <w:p w14:paraId="60F970C7" w14:textId="77777777" w:rsidR="00A14F73" w:rsidRPr="00C45A0F" w:rsidRDefault="00A14F73" w:rsidP="00B959ED">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C686A38" w14:textId="77777777" w:rsidR="00A14F73" w:rsidRPr="00C45A0F" w:rsidRDefault="00A14F73" w:rsidP="00B959ED">
            <w:pPr>
              <w:rPr>
                <w:rFonts w:cs="Arial"/>
                <w:b/>
              </w:rPr>
            </w:pPr>
            <w:r w:rsidRPr="00524D70">
              <w:rPr>
                <w:rFonts w:cs="Arial"/>
                <w:b/>
              </w:rPr>
              <w:t>Relevant Experience:</w:t>
            </w:r>
          </w:p>
        </w:tc>
      </w:tr>
      <w:tr w:rsidR="00A14F73" w:rsidRPr="00C45A0F" w14:paraId="22170824"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52DDC103"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427E63" w14:textId="77777777" w:rsidR="00A14F73" w:rsidRPr="00075F10" w:rsidRDefault="00A14F73" w:rsidP="00B959ED">
            <w:pPr>
              <w:rPr>
                <w:rFonts w:cs="Arial"/>
                <w:szCs w:val="24"/>
              </w:rPr>
            </w:pPr>
            <w:r>
              <w:rPr>
                <w:rFonts w:cs="Arial"/>
                <w:szCs w:val="24"/>
              </w:rPr>
              <w:t>Extensive successful experience of working in a complex environment with substantial experience at a senior Management level gained over a number of years</w:t>
            </w:r>
          </w:p>
        </w:tc>
        <w:tc>
          <w:tcPr>
            <w:tcW w:w="493" w:type="dxa"/>
            <w:tcBorders>
              <w:top w:val="single" w:sz="4" w:space="0" w:color="auto"/>
              <w:left w:val="single" w:sz="4" w:space="0" w:color="auto"/>
              <w:bottom w:val="single" w:sz="4" w:space="0" w:color="auto"/>
            </w:tcBorders>
            <w:shd w:val="clear" w:color="auto" w:fill="D9D9D9"/>
          </w:tcPr>
          <w:p w14:paraId="31F75DD4" w14:textId="77777777" w:rsidR="00A14F73" w:rsidRDefault="00A14F73" w:rsidP="00B959ED">
            <w:pPr>
              <w:jc w:val="center"/>
              <w:rPr>
                <w:rFonts w:cs="Arial"/>
                <w:b/>
              </w:rPr>
            </w:pPr>
            <w:r>
              <w:rPr>
                <w:rFonts w:cs="Arial"/>
                <w:b/>
              </w:rPr>
              <w:t>X</w:t>
            </w:r>
          </w:p>
          <w:p w14:paraId="79D75AE4" w14:textId="77777777" w:rsidR="00A14F73" w:rsidRDefault="00A14F73" w:rsidP="00B959ED">
            <w:pPr>
              <w:jc w:val="center"/>
              <w:rPr>
                <w:rFonts w:cs="Arial"/>
                <w:b/>
              </w:rPr>
            </w:pPr>
          </w:p>
          <w:p w14:paraId="55C6C49A" w14:textId="77777777" w:rsidR="00A14F73" w:rsidRPr="00C45A0F" w:rsidRDefault="00A14F73" w:rsidP="00B959ED">
            <w:pPr>
              <w:rPr>
                <w:rFonts w:cs="Arial"/>
                <w:b/>
              </w:rPr>
            </w:pPr>
          </w:p>
        </w:tc>
        <w:tc>
          <w:tcPr>
            <w:tcW w:w="748" w:type="dxa"/>
            <w:tcBorders>
              <w:top w:val="single" w:sz="4" w:space="0" w:color="auto"/>
              <w:left w:val="single" w:sz="4" w:space="0" w:color="auto"/>
              <w:bottom w:val="single" w:sz="4" w:space="0" w:color="auto"/>
            </w:tcBorders>
            <w:shd w:val="clear" w:color="auto" w:fill="auto"/>
          </w:tcPr>
          <w:p w14:paraId="457137D0" w14:textId="77777777" w:rsidR="00A14F73" w:rsidRDefault="00A14F73" w:rsidP="00B959ED">
            <w:pPr>
              <w:jc w:val="center"/>
              <w:rPr>
                <w:rFonts w:cs="Arial"/>
                <w:b/>
              </w:rPr>
            </w:pPr>
          </w:p>
          <w:p w14:paraId="237707AC"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86E148C" w14:textId="77777777" w:rsidR="00A14F73" w:rsidRPr="00075F10" w:rsidRDefault="00A72E55" w:rsidP="00A72E55">
            <w:pPr>
              <w:rPr>
                <w:rFonts w:cs="Arial"/>
                <w:b/>
                <w:szCs w:val="24"/>
              </w:rPr>
            </w:pPr>
            <w:r>
              <w:rPr>
                <w:rFonts w:cs="Arial"/>
                <w:b/>
                <w:szCs w:val="24"/>
              </w:rPr>
              <w:t>AF</w:t>
            </w:r>
          </w:p>
        </w:tc>
      </w:tr>
      <w:tr w:rsidR="00A14F73" w:rsidRPr="00C45A0F" w14:paraId="5AF8FCDD"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68A01947"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F6AE94" w14:textId="77777777" w:rsidR="00A14F73" w:rsidRPr="00075F10" w:rsidRDefault="00A14F73" w:rsidP="00B959ED">
            <w:pPr>
              <w:rPr>
                <w:rFonts w:cs="Arial"/>
                <w:color w:val="FF0000"/>
                <w:szCs w:val="24"/>
              </w:rPr>
            </w:pPr>
            <w:r>
              <w:rPr>
                <w:szCs w:val="24"/>
              </w:rPr>
              <w:t xml:space="preserve">A successful track record of managing change, service reconfiguration and achieving improvements </w:t>
            </w:r>
          </w:p>
        </w:tc>
        <w:tc>
          <w:tcPr>
            <w:tcW w:w="493" w:type="dxa"/>
            <w:tcBorders>
              <w:top w:val="single" w:sz="4" w:space="0" w:color="auto"/>
              <w:left w:val="single" w:sz="4" w:space="0" w:color="auto"/>
              <w:bottom w:val="single" w:sz="4" w:space="0" w:color="auto"/>
            </w:tcBorders>
            <w:shd w:val="clear" w:color="auto" w:fill="D9D9D9"/>
          </w:tcPr>
          <w:p w14:paraId="72945248"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F259149" w14:textId="77777777" w:rsidR="00A14F73" w:rsidRDefault="00A14F73" w:rsidP="00B959ED">
            <w:pPr>
              <w:jc w:val="center"/>
              <w:rPr>
                <w:rFonts w:cs="Arial"/>
                <w:b/>
              </w:rPr>
            </w:pPr>
          </w:p>
          <w:p w14:paraId="1F43848C"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40BF54" w14:textId="77777777" w:rsidR="00A14F73" w:rsidRPr="00075F10" w:rsidRDefault="00A72E55" w:rsidP="00A72E55">
            <w:pPr>
              <w:rPr>
                <w:rFonts w:cs="Arial"/>
                <w:b/>
                <w:szCs w:val="24"/>
              </w:rPr>
            </w:pPr>
            <w:r>
              <w:rPr>
                <w:rFonts w:cs="Arial"/>
                <w:b/>
                <w:szCs w:val="24"/>
              </w:rPr>
              <w:t>AF</w:t>
            </w:r>
          </w:p>
        </w:tc>
      </w:tr>
      <w:tr w:rsidR="00A14F73" w:rsidRPr="00C45A0F" w14:paraId="2F6EB4AF"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1D099429"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385B5A0" w14:textId="77777777" w:rsidR="00A14F73" w:rsidRPr="00075F10" w:rsidRDefault="00A14F73" w:rsidP="00B959ED">
            <w:pPr>
              <w:rPr>
                <w:rFonts w:cs="Arial"/>
                <w:b/>
                <w:szCs w:val="24"/>
              </w:rPr>
            </w:pPr>
            <w:r>
              <w:rPr>
                <w:szCs w:val="24"/>
              </w:rPr>
              <w:t>Experience of leading and building effective diverse teams</w:t>
            </w:r>
          </w:p>
        </w:tc>
        <w:tc>
          <w:tcPr>
            <w:tcW w:w="493" w:type="dxa"/>
            <w:tcBorders>
              <w:top w:val="single" w:sz="4" w:space="0" w:color="auto"/>
              <w:left w:val="single" w:sz="4" w:space="0" w:color="auto"/>
              <w:bottom w:val="single" w:sz="4" w:space="0" w:color="auto"/>
            </w:tcBorders>
            <w:shd w:val="clear" w:color="auto" w:fill="D9D9D9"/>
          </w:tcPr>
          <w:p w14:paraId="0B956E9B" w14:textId="77777777" w:rsidR="00A14F73" w:rsidRPr="00C45A0F" w:rsidRDefault="00A14F73" w:rsidP="00B959E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EC0DB9D" w14:textId="77777777" w:rsidR="00A14F73" w:rsidRPr="00C45A0F" w:rsidRDefault="00A14F73" w:rsidP="00B959ED">
            <w:pPr>
              <w:rPr>
                <w:rFonts w:cs="Arial"/>
                <w:b/>
              </w:rPr>
            </w:pPr>
            <w:r>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47B615CA" w14:textId="77777777" w:rsidR="00A14F73" w:rsidRPr="00075F10" w:rsidRDefault="00A72E55" w:rsidP="00A72E55">
            <w:pPr>
              <w:rPr>
                <w:rFonts w:cs="Arial"/>
                <w:b/>
                <w:szCs w:val="24"/>
              </w:rPr>
            </w:pPr>
            <w:r>
              <w:rPr>
                <w:rFonts w:cs="Arial"/>
                <w:b/>
                <w:szCs w:val="24"/>
              </w:rPr>
              <w:t>AF</w:t>
            </w:r>
          </w:p>
        </w:tc>
      </w:tr>
      <w:tr w:rsidR="00A14F73" w:rsidRPr="00C45A0F" w14:paraId="08F38607"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4516704C"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8DEDB78" w14:textId="77777777" w:rsidR="00A14F73" w:rsidRPr="00075F10" w:rsidRDefault="00A14F73" w:rsidP="00B959ED">
            <w:pPr>
              <w:rPr>
                <w:rFonts w:cs="Arial"/>
                <w:szCs w:val="24"/>
              </w:rPr>
            </w:pPr>
            <w:r>
              <w:rPr>
                <w:rFonts w:cs="Arial"/>
                <w:szCs w:val="24"/>
              </w:rPr>
              <w:t>Experience of successfully managing significant financial, people and other resources</w:t>
            </w:r>
          </w:p>
        </w:tc>
        <w:tc>
          <w:tcPr>
            <w:tcW w:w="493" w:type="dxa"/>
            <w:tcBorders>
              <w:top w:val="single" w:sz="4" w:space="0" w:color="auto"/>
              <w:left w:val="single" w:sz="4" w:space="0" w:color="auto"/>
              <w:bottom w:val="single" w:sz="4" w:space="0" w:color="auto"/>
            </w:tcBorders>
            <w:shd w:val="clear" w:color="auto" w:fill="D9D9D9"/>
          </w:tcPr>
          <w:p w14:paraId="6896457C" w14:textId="77777777" w:rsidR="00A14F73" w:rsidRPr="00C45A0F" w:rsidRDefault="00A14F73" w:rsidP="00B959E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7F49D68"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E47862F" w14:textId="77777777" w:rsidR="00A14F73" w:rsidRPr="00075F10" w:rsidRDefault="00A72E55" w:rsidP="00B959ED">
            <w:pPr>
              <w:rPr>
                <w:rFonts w:cs="Arial"/>
                <w:b/>
                <w:szCs w:val="24"/>
              </w:rPr>
            </w:pPr>
            <w:r>
              <w:rPr>
                <w:rFonts w:cs="Arial"/>
                <w:b/>
                <w:szCs w:val="24"/>
              </w:rPr>
              <w:t>AF/I</w:t>
            </w:r>
          </w:p>
        </w:tc>
      </w:tr>
      <w:tr w:rsidR="00A14F73" w:rsidRPr="00C45A0F" w14:paraId="74B0AFCD"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016982EE"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D08368" w14:textId="77777777" w:rsidR="00A14F73" w:rsidRPr="00075F10" w:rsidRDefault="00A93A65" w:rsidP="00B959ED">
            <w:pPr>
              <w:rPr>
                <w:rFonts w:cs="Arial"/>
                <w:szCs w:val="24"/>
              </w:rPr>
            </w:pPr>
            <w:r>
              <w:rPr>
                <w:rFonts w:cs="Arial"/>
                <w:szCs w:val="24"/>
              </w:rPr>
              <w:t xml:space="preserve">Context </w:t>
            </w:r>
            <w:r w:rsidR="00FA26A2">
              <w:rPr>
                <w:rFonts w:cs="Arial"/>
                <w:szCs w:val="24"/>
              </w:rPr>
              <w:t xml:space="preserve">and Organisations: Engage with and inform and adapt to changing contexts that shape practice. Operate effectively with own organisational frameworks and contribute to the development of services and organisations. Operate effectively </w:t>
            </w:r>
            <w:r w:rsidR="00FA26A2" w:rsidRPr="00FA26A2">
              <w:rPr>
                <w:rFonts w:cs="Arial"/>
              </w:rPr>
              <w:t xml:space="preserve"> within multiagency and inter professional partnerships and settings</w:t>
            </w:r>
          </w:p>
        </w:tc>
        <w:tc>
          <w:tcPr>
            <w:tcW w:w="493" w:type="dxa"/>
            <w:tcBorders>
              <w:top w:val="single" w:sz="4" w:space="0" w:color="auto"/>
              <w:left w:val="single" w:sz="4" w:space="0" w:color="auto"/>
              <w:bottom w:val="single" w:sz="4" w:space="0" w:color="auto"/>
            </w:tcBorders>
            <w:shd w:val="clear" w:color="auto" w:fill="D9D9D9"/>
          </w:tcPr>
          <w:p w14:paraId="254E074C" w14:textId="77777777" w:rsidR="00A14F73"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D7ABDBC"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8CDA7F2" w14:textId="77777777" w:rsidR="00A14F73" w:rsidRPr="00075F10" w:rsidRDefault="00A72E55" w:rsidP="00B959ED">
            <w:pPr>
              <w:rPr>
                <w:rFonts w:cs="Arial"/>
                <w:b/>
                <w:szCs w:val="24"/>
              </w:rPr>
            </w:pPr>
            <w:r>
              <w:rPr>
                <w:rFonts w:cs="Arial"/>
                <w:b/>
                <w:szCs w:val="24"/>
              </w:rPr>
              <w:t>I/R</w:t>
            </w:r>
          </w:p>
        </w:tc>
      </w:tr>
      <w:tr w:rsidR="00A14F73" w:rsidRPr="00C45A0F" w14:paraId="73497BB7" w14:textId="77777777" w:rsidTr="00B959ED">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395530DA" w14:textId="77777777" w:rsidR="00A14F73" w:rsidRPr="00C45A0F" w:rsidRDefault="00A14F73" w:rsidP="00B959ED">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43FEBE5" w14:textId="77777777" w:rsidR="00A14F73" w:rsidRPr="00C45A0F" w:rsidRDefault="00A14F73" w:rsidP="00B959ED">
            <w:pPr>
              <w:rPr>
                <w:rFonts w:cs="Arial"/>
                <w:b/>
              </w:rPr>
            </w:pPr>
            <w:r w:rsidRPr="00524D70">
              <w:rPr>
                <w:rFonts w:cs="Arial"/>
                <w:b/>
              </w:rPr>
              <w:t>Skills (including think</w:t>
            </w:r>
            <w:r>
              <w:rPr>
                <w:rFonts w:cs="Arial"/>
                <w:b/>
              </w:rPr>
              <w:t>ing challenge/mental demands)</w:t>
            </w:r>
            <w:r w:rsidRPr="00524D70">
              <w:rPr>
                <w:rFonts w:cs="Arial"/>
                <w:b/>
              </w:rPr>
              <w:t>:</w:t>
            </w:r>
          </w:p>
        </w:tc>
      </w:tr>
      <w:tr w:rsidR="00A14F73" w:rsidRPr="00C45A0F" w14:paraId="52B6333D"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651C1F47"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E8D41E" w14:textId="77777777" w:rsidR="00A14F73" w:rsidRPr="00075F10" w:rsidRDefault="00A14F73" w:rsidP="00B959ED">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391E36E6" w14:textId="77777777" w:rsidR="00A14F73" w:rsidRDefault="00A14F73" w:rsidP="00B959ED">
            <w:pPr>
              <w:jc w:val="center"/>
              <w:rPr>
                <w:rFonts w:cs="Arial"/>
                <w:b/>
              </w:rPr>
            </w:pPr>
            <w:r>
              <w:rPr>
                <w:rFonts w:cs="Arial"/>
                <w:b/>
              </w:rPr>
              <w:t>X</w:t>
            </w:r>
          </w:p>
          <w:p w14:paraId="572CF1A5" w14:textId="77777777" w:rsidR="00A14F73" w:rsidRPr="00C45A0F" w:rsidRDefault="00A14F73" w:rsidP="00B959ED">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23F1A7C"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E7F530" w14:textId="77777777" w:rsidR="00A14F73" w:rsidRPr="00075F10" w:rsidRDefault="00A72E55" w:rsidP="00B959ED">
            <w:pPr>
              <w:rPr>
                <w:rFonts w:cs="Arial"/>
                <w:b/>
                <w:szCs w:val="24"/>
              </w:rPr>
            </w:pPr>
            <w:r>
              <w:rPr>
                <w:rFonts w:cs="Arial"/>
                <w:b/>
                <w:szCs w:val="24"/>
              </w:rPr>
              <w:t>AF</w:t>
            </w:r>
          </w:p>
        </w:tc>
      </w:tr>
      <w:tr w:rsidR="00A14F73" w:rsidRPr="00C45A0F" w14:paraId="69037E67"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32D88E4B"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8D792A3" w14:textId="77777777" w:rsidR="00A14F73" w:rsidRPr="00075F10" w:rsidRDefault="00A14F73" w:rsidP="00B959ED">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p>
        </w:tc>
        <w:tc>
          <w:tcPr>
            <w:tcW w:w="493" w:type="dxa"/>
            <w:tcBorders>
              <w:top w:val="single" w:sz="4" w:space="0" w:color="auto"/>
              <w:left w:val="single" w:sz="4" w:space="0" w:color="auto"/>
              <w:bottom w:val="single" w:sz="4" w:space="0" w:color="auto"/>
            </w:tcBorders>
            <w:shd w:val="clear" w:color="auto" w:fill="D9D9D9"/>
          </w:tcPr>
          <w:p w14:paraId="41214451"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446ADBF"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843575" w14:textId="77777777" w:rsidR="00A14F73" w:rsidRPr="00075F10" w:rsidRDefault="00A72E55" w:rsidP="00B959ED">
            <w:pPr>
              <w:rPr>
                <w:rFonts w:cs="Arial"/>
                <w:b/>
                <w:szCs w:val="24"/>
              </w:rPr>
            </w:pPr>
            <w:r>
              <w:rPr>
                <w:rFonts w:cs="Arial"/>
                <w:b/>
                <w:szCs w:val="24"/>
              </w:rPr>
              <w:t>AF/I/R</w:t>
            </w:r>
          </w:p>
        </w:tc>
      </w:tr>
      <w:tr w:rsidR="00A14F73" w:rsidRPr="00C45A0F" w14:paraId="11D83471"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46151866"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55D8DF" w14:textId="77777777" w:rsidR="00A14F73" w:rsidRPr="00075F10" w:rsidRDefault="00A14F73" w:rsidP="00B959ED">
            <w:pPr>
              <w:rPr>
                <w:rFonts w:cs="Arial"/>
                <w:color w:val="FF0000"/>
                <w:szCs w:val="24"/>
              </w:rPr>
            </w:pPr>
            <w:r>
              <w:rPr>
                <w:rFonts w:cs="Arial"/>
                <w:szCs w:val="24"/>
              </w:rPr>
              <w:t>Project Management skills in a leadership capacity, including well developed planning and organisational skills and the ability to work under pressure and meet deadlines</w:t>
            </w:r>
          </w:p>
        </w:tc>
        <w:tc>
          <w:tcPr>
            <w:tcW w:w="493" w:type="dxa"/>
            <w:tcBorders>
              <w:top w:val="single" w:sz="4" w:space="0" w:color="auto"/>
              <w:left w:val="single" w:sz="4" w:space="0" w:color="auto"/>
              <w:bottom w:val="single" w:sz="4" w:space="0" w:color="auto"/>
            </w:tcBorders>
            <w:shd w:val="clear" w:color="auto" w:fill="D9D9D9"/>
          </w:tcPr>
          <w:p w14:paraId="226DB85B" w14:textId="77777777" w:rsidR="00A14F73" w:rsidRDefault="00A14F73" w:rsidP="00B959ED">
            <w:pPr>
              <w:jc w:val="center"/>
              <w:rPr>
                <w:rFonts w:cs="Arial"/>
                <w:b/>
              </w:rPr>
            </w:pPr>
            <w:r>
              <w:rPr>
                <w:rFonts w:cs="Arial"/>
                <w:b/>
              </w:rPr>
              <w:t>X</w:t>
            </w:r>
          </w:p>
          <w:p w14:paraId="664650A0" w14:textId="77777777" w:rsidR="00A14F73" w:rsidRPr="00C45A0F" w:rsidRDefault="00A14F73" w:rsidP="00B959E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28FF499" w14:textId="77777777" w:rsidR="00A14F73" w:rsidRDefault="00A14F73" w:rsidP="00B959ED">
            <w:pPr>
              <w:jc w:val="center"/>
              <w:rPr>
                <w:rFonts w:cs="Arial"/>
                <w:b/>
              </w:rPr>
            </w:pPr>
          </w:p>
          <w:p w14:paraId="57A76FB1"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74B889" w14:textId="77777777" w:rsidR="00A14F73" w:rsidRPr="00075F10" w:rsidRDefault="00A72E55" w:rsidP="00B959ED">
            <w:pPr>
              <w:rPr>
                <w:rFonts w:cs="Arial"/>
                <w:b/>
                <w:szCs w:val="24"/>
              </w:rPr>
            </w:pPr>
            <w:r>
              <w:rPr>
                <w:rFonts w:cs="Arial"/>
                <w:b/>
                <w:szCs w:val="24"/>
              </w:rPr>
              <w:t>AF/I/R</w:t>
            </w:r>
          </w:p>
        </w:tc>
      </w:tr>
      <w:tr w:rsidR="00A14F73" w:rsidRPr="00C45A0F" w14:paraId="193A6F83"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2E609045"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8B69E7" w14:textId="77777777" w:rsidR="00A14F73" w:rsidRPr="00075F10" w:rsidRDefault="00A14F73" w:rsidP="00B959ED">
            <w:pPr>
              <w:rPr>
                <w:rFonts w:cs="Arial"/>
                <w:b/>
                <w:szCs w:val="24"/>
              </w:rPr>
            </w:pPr>
            <w:r>
              <w:rPr>
                <w:rFonts w:cs="Arial"/>
                <w:szCs w:val="24"/>
              </w:rPr>
              <w:t>Demonstrates inspirational leadership of and openness to change</w:t>
            </w:r>
          </w:p>
        </w:tc>
        <w:tc>
          <w:tcPr>
            <w:tcW w:w="493" w:type="dxa"/>
            <w:tcBorders>
              <w:top w:val="single" w:sz="4" w:space="0" w:color="auto"/>
              <w:left w:val="single" w:sz="4" w:space="0" w:color="auto"/>
              <w:bottom w:val="single" w:sz="4" w:space="0" w:color="auto"/>
            </w:tcBorders>
            <w:shd w:val="clear" w:color="auto" w:fill="D9D9D9"/>
          </w:tcPr>
          <w:p w14:paraId="046A9DA9"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92F0E9A" w14:textId="77777777" w:rsidR="00A14F73" w:rsidRDefault="00A14F73" w:rsidP="00B959ED">
            <w:pPr>
              <w:jc w:val="center"/>
              <w:rPr>
                <w:rFonts w:cs="Arial"/>
                <w:b/>
              </w:rPr>
            </w:pPr>
          </w:p>
          <w:p w14:paraId="6D4FD1E1"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339DD3" w14:textId="77777777" w:rsidR="00A14F73" w:rsidRPr="00075F10" w:rsidRDefault="00A72E55" w:rsidP="00B959ED">
            <w:pPr>
              <w:rPr>
                <w:rFonts w:cs="Arial"/>
                <w:b/>
                <w:szCs w:val="24"/>
              </w:rPr>
            </w:pPr>
            <w:r>
              <w:rPr>
                <w:rFonts w:cs="Arial"/>
                <w:b/>
                <w:szCs w:val="24"/>
              </w:rPr>
              <w:t>I</w:t>
            </w:r>
          </w:p>
        </w:tc>
      </w:tr>
      <w:tr w:rsidR="00A14F73" w:rsidRPr="00C45A0F" w14:paraId="0EA16892"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71D4AF7B"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75CF90C" w14:textId="77777777" w:rsidR="00A14F73" w:rsidRPr="00075F10" w:rsidRDefault="00A14F73" w:rsidP="00B959ED">
            <w:pPr>
              <w:rPr>
                <w:rFonts w:cs="Arial"/>
                <w:szCs w:val="24"/>
              </w:rPr>
            </w:pPr>
            <w:r>
              <w:rPr>
                <w:rFonts w:cs="Arial"/>
                <w:szCs w:val="24"/>
              </w:rPr>
              <w:t>Proven Management skills, including the ability to lead, empower and motivate others</w:t>
            </w:r>
          </w:p>
        </w:tc>
        <w:tc>
          <w:tcPr>
            <w:tcW w:w="493" w:type="dxa"/>
            <w:tcBorders>
              <w:top w:val="single" w:sz="4" w:space="0" w:color="auto"/>
              <w:left w:val="single" w:sz="4" w:space="0" w:color="auto"/>
              <w:bottom w:val="single" w:sz="4" w:space="0" w:color="auto"/>
            </w:tcBorders>
            <w:shd w:val="clear" w:color="auto" w:fill="D9D9D9"/>
          </w:tcPr>
          <w:p w14:paraId="14CB027A"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B2AAFE0" w14:textId="77777777" w:rsidR="00A14F73" w:rsidRDefault="00A14F73" w:rsidP="00B959ED">
            <w:pPr>
              <w:jc w:val="center"/>
              <w:rPr>
                <w:rFonts w:cs="Arial"/>
                <w:b/>
              </w:rPr>
            </w:pPr>
          </w:p>
          <w:p w14:paraId="3FAA0F00"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0E38AE" w14:textId="77777777" w:rsidR="00A14F73" w:rsidRPr="00075F10" w:rsidRDefault="00A72E55" w:rsidP="00A72E55">
            <w:pPr>
              <w:rPr>
                <w:rFonts w:cs="Arial"/>
                <w:b/>
                <w:szCs w:val="24"/>
              </w:rPr>
            </w:pPr>
            <w:r>
              <w:rPr>
                <w:rFonts w:cs="Arial"/>
                <w:b/>
                <w:szCs w:val="24"/>
              </w:rPr>
              <w:t>I/R</w:t>
            </w:r>
          </w:p>
        </w:tc>
      </w:tr>
      <w:tr w:rsidR="00A14F73" w:rsidRPr="00C45A0F" w14:paraId="2F5052B2"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6135582B"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6844D20" w14:textId="77777777" w:rsidR="00A14F73" w:rsidRPr="00075F10" w:rsidRDefault="00A14F73" w:rsidP="00B959ED">
            <w:pPr>
              <w:rPr>
                <w:rFonts w:cs="Arial"/>
                <w:szCs w:val="24"/>
              </w:rPr>
            </w:pPr>
            <w:r>
              <w:rPr>
                <w:rFonts w:cs="Arial"/>
                <w:szCs w:val="24"/>
              </w:rPr>
              <w:t>Able to think strategically and to analyse complex issues, including the ability to develop and implement appropriate strategies and policies</w:t>
            </w:r>
          </w:p>
        </w:tc>
        <w:tc>
          <w:tcPr>
            <w:tcW w:w="493" w:type="dxa"/>
            <w:tcBorders>
              <w:top w:val="single" w:sz="4" w:space="0" w:color="auto"/>
              <w:left w:val="single" w:sz="4" w:space="0" w:color="auto"/>
              <w:bottom w:val="single" w:sz="4" w:space="0" w:color="auto"/>
            </w:tcBorders>
            <w:shd w:val="clear" w:color="auto" w:fill="D9D9D9"/>
          </w:tcPr>
          <w:p w14:paraId="2C8FA6DC" w14:textId="77777777" w:rsidR="00A14F73" w:rsidRDefault="00A14F73" w:rsidP="00B959ED">
            <w:pPr>
              <w:jc w:val="center"/>
              <w:rPr>
                <w:rFonts w:cs="Arial"/>
                <w:b/>
              </w:rPr>
            </w:pPr>
            <w:r>
              <w:rPr>
                <w:rFonts w:cs="Arial"/>
                <w:b/>
              </w:rPr>
              <w:t>X</w:t>
            </w:r>
          </w:p>
          <w:p w14:paraId="1E00FE6C" w14:textId="77777777" w:rsidR="00A14F73" w:rsidRPr="00C45A0F" w:rsidRDefault="00A14F73" w:rsidP="00B959ED">
            <w:pPr>
              <w:rPr>
                <w:rFonts w:cs="Arial"/>
                <w:b/>
              </w:rPr>
            </w:pPr>
          </w:p>
        </w:tc>
        <w:tc>
          <w:tcPr>
            <w:tcW w:w="748" w:type="dxa"/>
            <w:tcBorders>
              <w:top w:val="single" w:sz="4" w:space="0" w:color="auto"/>
              <w:left w:val="single" w:sz="4" w:space="0" w:color="auto"/>
              <w:bottom w:val="single" w:sz="4" w:space="0" w:color="auto"/>
            </w:tcBorders>
            <w:shd w:val="clear" w:color="auto" w:fill="auto"/>
          </w:tcPr>
          <w:p w14:paraId="272D2710" w14:textId="77777777" w:rsidR="00A14F73" w:rsidRDefault="00A14F73" w:rsidP="00B959ED">
            <w:pPr>
              <w:jc w:val="center"/>
              <w:rPr>
                <w:rFonts w:cs="Arial"/>
                <w:b/>
              </w:rPr>
            </w:pPr>
          </w:p>
          <w:p w14:paraId="0A4062A3"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14C82D" w14:textId="77777777" w:rsidR="00A14F73" w:rsidRPr="00075F10" w:rsidRDefault="00A72E55" w:rsidP="00B959ED">
            <w:pPr>
              <w:rPr>
                <w:rFonts w:cs="Arial"/>
                <w:b/>
                <w:szCs w:val="24"/>
              </w:rPr>
            </w:pPr>
            <w:r>
              <w:rPr>
                <w:rFonts w:cs="Arial"/>
                <w:b/>
                <w:szCs w:val="24"/>
              </w:rPr>
              <w:t>I</w:t>
            </w:r>
          </w:p>
        </w:tc>
      </w:tr>
      <w:tr w:rsidR="00A14F73" w:rsidRPr="00C45A0F" w14:paraId="36C0698E"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3781432B"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FA8D8D" w14:textId="77777777" w:rsidR="00A14F73" w:rsidRPr="00075F10" w:rsidRDefault="00A14F73" w:rsidP="00B959ED">
            <w:pPr>
              <w:rPr>
                <w:rFonts w:cs="Arial"/>
                <w:szCs w:val="24"/>
              </w:rPr>
            </w:pPr>
            <w:r>
              <w:rPr>
                <w:szCs w:val="24"/>
              </w:rPr>
              <w:t>Able to articulate a strong vision and strategic direction and translate into achievable objectives and plans</w:t>
            </w:r>
          </w:p>
        </w:tc>
        <w:tc>
          <w:tcPr>
            <w:tcW w:w="493" w:type="dxa"/>
            <w:tcBorders>
              <w:top w:val="single" w:sz="4" w:space="0" w:color="auto"/>
              <w:left w:val="single" w:sz="4" w:space="0" w:color="auto"/>
              <w:bottom w:val="single" w:sz="4" w:space="0" w:color="auto"/>
            </w:tcBorders>
            <w:shd w:val="clear" w:color="auto" w:fill="D9D9D9"/>
          </w:tcPr>
          <w:p w14:paraId="4B155E9F"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DDBD21B" w14:textId="77777777" w:rsidR="00A14F73" w:rsidRDefault="00A14F73" w:rsidP="00B959ED">
            <w:pPr>
              <w:jc w:val="center"/>
              <w:rPr>
                <w:rFonts w:cs="Arial"/>
                <w:b/>
              </w:rPr>
            </w:pPr>
          </w:p>
          <w:p w14:paraId="45180F34"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0C1CF9" w14:textId="77777777" w:rsidR="00A14F73" w:rsidRPr="00075F10" w:rsidRDefault="00A72E55" w:rsidP="00B959ED">
            <w:pPr>
              <w:rPr>
                <w:rFonts w:cs="Arial"/>
                <w:b/>
                <w:szCs w:val="24"/>
              </w:rPr>
            </w:pPr>
            <w:r>
              <w:rPr>
                <w:rFonts w:cs="Arial"/>
                <w:b/>
                <w:szCs w:val="24"/>
              </w:rPr>
              <w:t>I</w:t>
            </w:r>
          </w:p>
        </w:tc>
      </w:tr>
      <w:tr w:rsidR="00A14F73" w:rsidRPr="00C45A0F" w14:paraId="400A1D70"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0E9E320C"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5F2B872" w14:textId="77777777" w:rsidR="00A14F73" w:rsidRDefault="00A14F73" w:rsidP="00B959ED">
            <w:pPr>
              <w:rPr>
                <w:szCs w:val="24"/>
              </w:rPr>
            </w:pPr>
            <w:r>
              <w:rPr>
                <w:szCs w:val="24"/>
              </w:rPr>
              <w:t>Ability to motivate and coach staff in best HR practices</w:t>
            </w:r>
          </w:p>
        </w:tc>
        <w:tc>
          <w:tcPr>
            <w:tcW w:w="493" w:type="dxa"/>
            <w:tcBorders>
              <w:top w:val="single" w:sz="4" w:space="0" w:color="auto"/>
              <w:left w:val="single" w:sz="4" w:space="0" w:color="auto"/>
              <w:bottom w:val="single" w:sz="4" w:space="0" w:color="auto"/>
            </w:tcBorders>
            <w:shd w:val="clear" w:color="auto" w:fill="D9D9D9"/>
          </w:tcPr>
          <w:p w14:paraId="2B9ACF32" w14:textId="77777777" w:rsidR="00A14F73" w:rsidRPr="00C45A0F" w:rsidRDefault="00A14F73" w:rsidP="00B959E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D0B8C93" w14:textId="77777777" w:rsidR="00A14F73" w:rsidRPr="00C45A0F" w:rsidRDefault="00A14F73" w:rsidP="00B959ED">
            <w:pPr>
              <w:rPr>
                <w:rFonts w:cs="Arial"/>
                <w:b/>
              </w:rPr>
            </w:pPr>
            <w:r>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6F1CD451" w14:textId="77777777" w:rsidR="00A14F73" w:rsidRPr="00075F10" w:rsidRDefault="00A72E55" w:rsidP="00B959ED">
            <w:pPr>
              <w:rPr>
                <w:rFonts w:cs="Arial"/>
                <w:b/>
                <w:szCs w:val="24"/>
              </w:rPr>
            </w:pPr>
            <w:r>
              <w:rPr>
                <w:rFonts w:cs="Arial"/>
                <w:b/>
                <w:szCs w:val="24"/>
              </w:rPr>
              <w:t>AF/I</w:t>
            </w:r>
          </w:p>
        </w:tc>
      </w:tr>
      <w:tr w:rsidR="00A14F73" w:rsidRPr="00C45A0F" w14:paraId="7508E4DE"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5F182ED2"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DC92606" w14:textId="77777777" w:rsidR="00A14F73" w:rsidRPr="00075F10" w:rsidRDefault="009C77E3" w:rsidP="00B959ED">
            <w:pPr>
              <w:rPr>
                <w:szCs w:val="24"/>
              </w:rPr>
            </w:pPr>
            <w:r>
              <w:rPr>
                <w:szCs w:val="24"/>
              </w:rPr>
              <w:t>Values and Ethics: Apply social work ethical principles and values to guide professional practice</w:t>
            </w:r>
          </w:p>
        </w:tc>
        <w:tc>
          <w:tcPr>
            <w:tcW w:w="493" w:type="dxa"/>
            <w:tcBorders>
              <w:top w:val="single" w:sz="4" w:space="0" w:color="auto"/>
              <w:left w:val="single" w:sz="4" w:space="0" w:color="auto"/>
              <w:bottom w:val="single" w:sz="4" w:space="0" w:color="auto"/>
            </w:tcBorders>
            <w:shd w:val="clear" w:color="auto" w:fill="D9D9D9"/>
          </w:tcPr>
          <w:p w14:paraId="68C4980F" w14:textId="77777777" w:rsidR="00A14F73" w:rsidRPr="00C45A0F"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90A5628"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C982D25" w14:textId="77777777" w:rsidR="00A14F73" w:rsidRPr="00075F10" w:rsidRDefault="00A72E55" w:rsidP="00B959ED">
            <w:pPr>
              <w:rPr>
                <w:rFonts w:cs="Arial"/>
                <w:b/>
                <w:szCs w:val="24"/>
              </w:rPr>
            </w:pPr>
            <w:r>
              <w:rPr>
                <w:rFonts w:cs="Arial"/>
                <w:b/>
                <w:szCs w:val="24"/>
              </w:rPr>
              <w:t>A/R</w:t>
            </w:r>
          </w:p>
        </w:tc>
      </w:tr>
      <w:tr w:rsidR="00A14F73" w:rsidRPr="00C45A0F" w14:paraId="25285A35"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7140FF5F"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591E0E9" w14:textId="77777777" w:rsidR="00A14F73" w:rsidRPr="00075F10" w:rsidRDefault="00F4266D" w:rsidP="00B959ED">
            <w:pPr>
              <w:rPr>
                <w:szCs w:val="24"/>
              </w:rPr>
            </w:pPr>
            <w:r>
              <w:rPr>
                <w:szCs w:val="24"/>
              </w:rPr>
              <w:t xml:space="preserve">Rights, Justice and Economic Well-Being: Advance human </w:t>
            </w:r>
            <w:r w:rsidR="00515D82">
              <w:rPr>
                <w:szCs w:val="24"/>
              </w:rPr>
              <w:t>right and promote social justice and economic well-being</w:t>
            </w:r>
          </w:p>
        </w:tc>
        <w:tc>
          <w:tcPr>
            <w:tcW w:w="493" w:type="dxa"/>
            <w:tcBorders>
              <w:top w:val="single" w:sz="4" w:space="0" w:color="auto"/>
              <w:left w:val="single" w:sz="4" w:space="0" w:color="auto"/>
              <w:bottom w:val="single" w:sz="4" w:space="0" w:color="auto"/>
            </w:tcBorders>
            <w:shd w:val="clear" w:color="auto" w:fill="D9D9D9"/>
          </w:tcPr>
          <w:p w14:paraId="286E3F29" w14:textId="77777777" w:rsidR="00A14F73"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879CCAE"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3ADFF4F" w14:textId="77777777" w:rsidR="00A14F73" w:rsidRPr="00075F10" w:rsidRDefault="00A72E55" w:rsidP="00B959ED">
            <w:pPr>
              <w:rPr>
                <w:rFonts w:cs="Arial"/>
                <w:b/>
                <w:szCs w:val="24"/>
              </w:rPr>
            </w:pPr>
            <w:r>
              <w:rPr>
                <w:rFonts w:cs="Arial"/>
                <w:b/>
                <w:szCs w:val="24"/>
              </w:rPr>
              <w:t>AF</w:t>
            </w:r>
          </w:p>
        </w:tc>
      </w:tr>
      <w:tr w:rsidR="00A14F73" w:rsidRPr="00C45A0F" w14:paraId="398C1E78" w14:textId="77777777" w:rsidTr="00B959ED">
        <w:tblPrEx>
          <w:tblCellMar>
            <w:top w:w="0" w:type="dxa"/>
            <w:bottom w:w="0" w:type="dxa"/>
          </w:tblCellMar>
        </w:tblPrEx>
        <w:trPr>
          <w:cantSplit/>
          <w:jc w:val="center"/>
        </w:trPr>
        <w:tc>
          <w:tcPr>
            <w:tcW w:w="515" w:type="dxa"/>
            <w:tcBorders>
              <w:right w:val="single" w:sz="4" w:space="0" w:color="auto"/>
            </w:tcBorders>
            <w:shd w:val="clear" w:color="auto" w:fill="auto"/>
          </w:tcPr>
          <w:p w14:paraId="18197B4C"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49BD67F" w14:textId="77777777" w:rsidR="00A14F73" w:rsidRDefault="00515D82" w:rsidP="00B959ED">
            <w:pPr>
              <w:rPr>
                <w:szCs w:val="24"/>
              </w:rPr>
            </w:pPr>
            <w:r>
              <w:rPr>
                <w:szCs w:val="24"/>
              </w:rPr>
              <w:t>Critical reflection and analysis: apply critical reflection and analysis to inform and provide a rationale for professional decision-making</w:t>
            </w:r>
          </w:p>
        </w:tc>
        <w:tc>
          <w:tcPr>
            <w:tcW w:w="493" w:type="dxa"/>
            <w:tcBorders>
              <w:top w:val="single" w:sz="4" w:space="0" w:color="auto"/>
              <w:left w:val="single" w:sz="4" w:space="0" w:color="auto"/>
              <w:bottom w:val="single" w:sz="4" w:space="0" w:color="auto"/>
            </w:tcBorders>
            <w:shd w:val="clear" w:color="auto" w:fill="D9D9D9"/>
          </w:tcPr>
          <w:p w14:paraId="09808F58" w14:textId="77777777" w:rsidR="00A14F73"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407E834"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E63E66F" w14:textId="77777777" w:rsidR="00A14F73" w:rsidRPr="00075F10" w:rsidRDefault="00A72E55" w:rsidP="00B959ED">
            <w:pPr>
              <w:rPr>
                <w:rFonts w:cs="Arial"/>
                <w:b/>
                <w:szCs w:val="24"/>
              </w:rPr>
            </w:pPr>
            <w:r>
              <w:rPr>
                <w:rFonts w:cs="Arial"/>
                <w:b/>
                <w:szCs w:val="24"/>
              </w:rPr>
              <w:t>I</w:t>
            </w:r>
          </w:p>
        </w:tc>
      </w:tr>
      <w:tr w:rsidR="00A56C0F" w:rsidRPr="00C45A0F" w14:paraId="1D8B9035" w14:textId="77777777" w:rsidTr="00B959ED">
        <w:tblPrEx>
          <w:tblCellMar>
            <w:top w:w="0" w:type="dxa"/>
            <w:bottom w:w="0" w:type="dxa"/>
          </w:tblCellMar>
        </w:tblPrEx>
        <w:trPr>
          <w:cantSplit/>
          <w:jc w:val="center"/>
        </w:trPr>
        <w:tc>
          <w:tcPr>
            <w:tcW w:w="515" w:type="dxa"/>
            <w:tcBorders>
              <w:right w:val="single" w:sz="4" w:space="0" w:color="auto"/>
            </w:tcBorders>
            <w:shd w:val="clear" w:color="auto" w:fill="auto"/>
          </w:tcPr>
          <w:p w14:paraId="4F79BBE2" w14:textId="77777777" w:rsidR="00A56C0F" w:rsidRPr="00C45A0F" w:rsidRDefault="00A56C0F"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29A239" w14:textId="77777777" w:rsidR="00A56C0F" w:rsidRDefault="00A56C0F" w:rsidP="00B959ED">
            <w:pPr>
              <w:rPr>
                <w:szCs w:val="24"/>
              </w:rPr>
            </w:pPr>
            <w:r>
              <w:rPr>
                <w:szCs w:val="24"/>
              </w:rPr>
              <w:t>Intervention and Skills: use judgement and authority to intervene with individuals, families and communities to promote independence, provide support and prevent harm neglect and abuse</w:t>
            </w:r>
          </w:p>
        </w:tc>
        <w:tc>
          <w:tcPr>
            <w:tcW w:w="493" w:type="dxa"/>
            <w:tcBorders>
              <w:top w:val="single" w:sz="4" w:space="0" w:color="auto"/>
              <w:left w:val="single" w:sz="4" w:space="0" w:color="auto"/>
              <w:bottom w:val="single" w:sz="4" w:space="0" w:color="auto"/>
            </w:tcBorders>
            <w:shd w:val="clear" w:color="auto" w:fill="D9D9D9"/>
          </w:tcPr>
          <w:p w14:paraId="3441255F" w14:textId="77777777" w:rsidR="00A56C0F"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2437DFC" w14:textId="77777777" w:rsidR="00A56C0F" w:rsidRPr="00C45A0F" w:rsidRDefault="00A56C0F"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450989" w14:textId="77777777" w:rsidR="00A56C0F" w:rsidRPr="00075F10" w:rsidRDefault="00A72E55" w:rsidP="00B959ED">
            <w:pPr>
              <w:rPr>
                <w:rFonts w:cs="Arial"/>
                <w:b/>
                <w:szCs w:val="24"/>
              </w:rPr>
            </w:pPr>
            <w:r>
              <w:rPr>
                <w:rFonts w:cs="Arial"/>
                <w:b/>
                <w:szCs w:val="24"/>
              </w:rPr>
              <w:t>I</w:t>
            </w:r>
          </w:p>
        </w:tc>
      </w:tr>
      <w:tr w:rsidR="00A14F73" w:rsidRPr="00C45A0F" w14:paraId="4C83B005" w14:textId="77777777" w:rsidTr="00B959ED">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0E280704" w14:textId="77777777" w:rsidR="00A14F73" w:rsidRPr="00C45A0F" w:rsidRDefault="00A14F73" w:rsidP="00B959ED">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0A1DC0D" w14:textId="77777777" w:rsidR="00A14F73" w:rsidRPr="00C45A0F" w:rsidRDefault="00A14F73" w:rsidP="00B959ED">
            <w:pPr>
              <w:rPr>
                <w:rFonts w:cs="Arial"/>
                <w:b/>
              </w:rPr>
            </w:pPr>
            <w:r w:rsidRPr="00C45A0F">
              <w:rPr>
                <w:rFonts w:cs="Arial"/>
                <w:b/>
              </w:rPr>
              <w:t>Knowledge:</w:t>
            </w:r>
          </w:p>
        </w:tc>
      </w:tr>
      <w:tr w:rsidR="00A14F73" w:rsidRPr="00C45A0F" w14:paraId="0183CCFB"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73048CBA"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0979E67" w14:textId="77777777" w:rsidR="00A14F73" w:rsidRPr="00075F10" w:rsidRDefault="00A14F73" w:rsidP="00B959ED">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23A49F60"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D82E410"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17430E0" w14:textId="77777777" w:rsidR="00A14F73" w:rsidRPr="00075F10" w:rsidRDefault="00A72E55" w:rsidP="00B959ED">
            <w:pPr>
              <w:rPr>
                <w:rFonts w:cs="Arial"/>
                <w:b/>
                <w:szCs w:val="24"/>
              </w:rPr>
            </w:pPr>
            <w:r>
              <w:rPr>
                <w:rFonts w:cs="Arial"/>
                <w:b/>
                <w:szCs w:val="24"/>
              </w:rPr>
              <w:t>AF</w:t>
            </w:r>
          </w:p>
        </w:tc>
      </w:tr>
      <w:tr w:rsidR="00A14F73" w:rsidRPr="00C45A0F" w14:paraId="556581FC"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385B773A"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F9AED6" w14:textId="77777777" w:rsidR="00A14F73" w:rsidRPr="00075F10" w:rsidRDefault="00A14F73" w:rsidP="00B959ED">
            <w:pPr>
              <w:rPr>
                <w:rFonts w:cs="Arial"/>
                <w:szCs w:val="24"/>
              </w:rPr>
            </w:pPr>
            <w:r>
              <w:rPr>
                <w:rFonts w:cs="Arial"/>
                <w:szCs w:val="24"/>
              </w:rPr>
              <w:t>Development and delivery of high impact service strategies to deliver a performance based culture</w:t>
            </w:r>
          </w:p>
        </w:tc>
        <w:tc>
          <w:tcPr>
            <w:tcW w:w="493" w:type="dxa"/>
            <w:tcBorders>
              <w:top w:val="single" w:sz="4" w:space="0" w:color="auto"/>
              <w:left w:val="single" w:sz="4" w:space="0" w:color="auto"/>
              <w:bottom w:val="single" w:sz="4" w:space="0" w:color="auto"/>
            </w:tcBorders>
            <w:shd w:val="clear" w:color="auto" w:fill="D9D9D9"/>
          </w:tcPr>
          <w:p w14:paraId="30B5009D" w14:textId="77777777" w:rsidR="00A14F73" w:rsidRPr="00C45A0F" w:rsidRDefault="00A14F73" w:rsidP="00B959ED">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AE55BB5" w14:textId="77777777" w:rsidR="00A14F73" w:rsidRDefault="00A14F73" w:rsidP="00B959ED">
            <w:pPr>
              <w:jc w:val="center"/>
              <w:rPr>
                <w:rFonts w:cs="Arial"/>
                <w:b/>
              </w:rPr>
            </w:pPr>
            <w:r>
              <w:rPr>
                <w:rFonts w:cs="Arial"/>
                <w:b/>
              </w:rPr>
              <w:t>X</w:t>
            </w:r>
          </w:p>
          <w:p w14:paraId="3BFBEBF9"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98724B" w14:textId="77777777" w:rsidR="00A14F73" w:rsidRPr="00075F10" w:rsidRDefault="00A72E55" w:rsidP="00B959ED">
            <w:pPr>
              <w:rPr>
                <w:rFonts w:cs="Arial"/>
                <w:b/>
                <w:szCs w:val="24"/>
              </w:rPr>
            </w:pPr>
            <w:r>
              <w:rPr>
                <w:rFonts w:cs="Arial"/>
                <w:b/>
                <w:szCs w:val="24"/>
              </w:rPr>
              <w:t>AF</w:t>
            </w:r>
          </w:p>
        </w:tc>
      </w:tr>
      <w:tr w:rsidR="00A14F73" w:rsidRPr="00C45A0F" w14:paraId="5905853F"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3238791D"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8B1BD6" w14:textId="77777777" w:rsidR="00A14F73" w:rsidRPr="00075F10" w:rsidRDefault="00A14F73" w:rsidP="00B959ED">
            <w:pPr>
              <w:rPr>
                <w:rFonts w:cs="Arial"/>
                <w:szCs w:val="24"/>
              </w:rPr>
            </w:pPr>
            <w:r>
              <w:rPr>
                <w:rFonts w:cs="Arial"/>
                <w:szCs w:val="24"/>
              </w:rPr>
              <w:t>Broad understanding of key challenges &amp; opportunities facing local government and how to translate these into strategy</w:t>
            </w:r>
          </w:p>
        </w:tc>
        <w:tc>
          <w:tcPr>
            <w:tcW w:w="493" w:type="dxa"/>
            <w:tcBorders>
              <w:top w:val="single" w:sz="4" w:space="0" w:color="auto"/>
              <w:left w:val="single" w:sz="4" w:space="0" w:color="auto"/>
              <w:bottom w:val="single" w:sz="4" w:space="0" w:color="auto"/>
            </w:tcBorders>
            <w:shd w:val="clear" w:color="auto" w:fill="D9D9D9"/>
          </w:tcPr>
          <w:p w14:paraId="62B7B376"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C6CA416"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EDFC140" w14:textId="77777777" w:rsidR="00A14F73" w:rsidRPr="00075F10" w:rsidRDefault="00A72E55" w:rsidP="00B959ED">
            <w:pPr>
              <w:rPr>
                <w:rFonts w:cs="Arial"/>
                <w:b/>
                <w:szCs w:val="24"/>
              </w:rPr>
            </w:pPr>
            <w:r>
              <w:rPr>
                <w:rFonts w:cs="Arial"/>
                <w:b/>
                <w:szCs w:val="24"/>
              </w:rPr>
              <w:t>AF/I</w:t>
            </w:r>
          </w:p>
        </w:tc>
      </w:tr>
      <w:tr w:rsidR="00A14F73" w:rsidRPr="00C45A0F" w14:paraId="06229984"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43D5A94A" w14:textId="77777777" w:rsidR="00A14F73" w:rsidRPr="00C45A0F"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6CC48D5" w14:textId="77777777" w:rsidR="00515D82" w:rsidRDefault="00515D82" w:rsidP="00B959ED">
            <w:pPr>
              <w:ind w:right="-1100"/>
              <w:rPr>
                <w:rFonts w:cs="Arial"/>
                <w:szCs w:val="24"/>
              </w:rPr>
            </w:pPr>
            <w:r>
              <w:rPr>
                <w:rFonts w:cs="Arial"/>
                <w:szCs w:val="24"/>
              </w:rPr>
              <w:t>Apply knowledge of social sciences, law and social</w:t>
            </w:r>
          </w:p>
          <w:p w14:paraId="16130220" w14:textId="77777777" w:rsidR="00A14F73" w:rsidRPr="00075F10" w:rsidRDefault="00515D82" w:rsidP="00B959ED">
            <w:pPr>
              <w:ind w:right="-1100"/>
              <w:rPr>
                <w:rFonts w:cs="Arial"/>
                <w:szCs w:val="24"/>
              </w:rPr>
            </w:pPr>
            <w:r>
              <w:rPr>
                <w:rFonts w:cs="Arial"/>
                <w:szCs w:val="24"/>
              </w:rPr>
              <w:t>work practice theory</w:t>
            </w:r>
          </w:p>
        </w:tc>
        <w:tc>
          <w:tcPr>
            <w:tcW w:w="493" w:type="dxa"/>
            <w:tcBorders>
              <w:top w:val="single" w:sz="4" w:space="0" w:color="auto"/>
              <w:left w:val="single" w:sz="4" w:space="0" w:color="auto"/>
              <w:bottom w:val="single" w:sz="4" w:space="0" w:color="auto"/>
            </w:tcBorders>
            <w:shd w:val="clear" w:color="auto" w:fill="D9D9D9"/>
          </w:tcPr>
          <w:p w14:paraId="72454B15" w14:textId="77777777" w:rsidR="00A14F73"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75E4D14"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BFDA33" w14:textId="77777777" w:rsidR="00A14F73" w:rsidRPr="00075F10" w:rsidRDefault="00A72E55" w:rsidP="00B959ED">
            <w:pPr>
              <w:rPr>
                <w:rFonts w:cs="Arial"/>
                <w:b/>
                <w:szCs w:val="24"/>
              </w:rPr>
            </w:pPr>
            <w:r>
              <w:rPr>
                <w:rFonts w:cs="Arial"/>
                <w:b/>
                <w:szCs w:val="24"/>
              </w:rPr>
              <w:t>AF</w:t>
            </w:r>
          </w:p>
        </w:tc>
      </w:tr>
      <w:tr w:rsidR="00A14F73" w:rsidRPr="00C45A0F" w14:paraId="3CBB85E6" w14:textId="77777777" w:rsidTr="00B959ED">
        <w:tblPrEx>
          <w:tblCellMar>
            <w:top w:w="0" w:type="dxa"/>
            <w:bottom w:w="0" w:type="dxa"/>
          </w:tblCellMar>
        </w:tblPrEx>
        <w:trPr>
          <w:trHeight w:val="571"/>
          <w:jc w:val="center"/>
        </w:trPr>
        <w:tc>
          <w:tcPr>
            <w:tcW w:w="515" w:type="dxa"/>
            <w:vMerge w:val="restart"/>
            <w:tcBorders>
              <w:top w:val="single" w:sz="4" w:space="0" w:color="auto"/>
              <w:right w:val="single" w:sz="4" w:space="0" w:color="auto"/>
            </w:tcBorders>
            <w:shd w:val="clear" w:color="auto" w:fill="auto"/>
          </w:tcPr>
          <w:p w14:paraId="78681F43" w14:textId="77777777" w:rsidR="00A14F73" w:rsidRDefault="00A14F73" w:rsidP="00B959ED">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4D844407" w14:textId="77777777" w:rsidR="00A14F73" w:rsidRPr="00C45A0F" w:rsidRDefault="00A14F73" w:rsidP="00B959ED">
            <w:pPr>
              <w:rPr>
                <w:rFonts w:cs="Arial"/>
                <w:b/>
              </w:rPr>
            </w:pPr>
            <w:r w:rsidRPr="00524D70">
              <w:rPr>
                <w:rFonts w:cs="Arial"/>
                <w:b/>
              </w:rPr>
              <w:t>Interpersonal/Communication Skills</w:t>
            </w:r>
            <w:r>
              <w:rPr>
                <w:rFonts w:cs="Arial"/>
                <w:b/>
              </w:rPr>
              <w:t>:</w:t>
            </w:r>
          </w:p>
          <w:p w14:paraId="66328F97" w14:textId="77777777" w:rsidR="00A14F73" w:rsidRPr="00C45A0F" w:rsidRDefault="00A14F73" w:rsidP="00B959ED">
            <w:pPr>
              <w:rPr>
                <w:rFonts w:cs="Arial"/>
                <w:b/>
              </w:rPr>
            </w:pPr>
            <w:r>
              <w:rPr>
                <w:rFonts w:cs="Arial"/>
                <w:b/>
              </w:rPr>
              <w:t>Verbal Skills</w:t>
            </w:r>
          </w:p>
        </w:tc>
      </w:tr>
      <w:tr w:rsidR="00A14F73" w:rsidRPr="00C45A0F" w14:paraId="6BFF19CA"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010C8D91" w14:textId="77777777" w:rsidR="00A14F73"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99FB251" w14:textId="77777777" w:rsidR="00A14F73" w:rsidRPr="00075F10" w:rsidRDefault="00A14F73" w:rsidP="00B959ED">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5E88A192"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AAB42AB"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72971C9" w14:textId="77777777" w:rsidR="00A14F73" w:rsidRPr="00075F10" w:rsidRDefault="00A72E55" w:rsidP="00B959ED">
            <w:pPr>
              <w:rPr>
                <w:rFonts w:cs="Arial"/>
                <w:b/>
                <w:szCs w:val="24"/>
              </w:rPr>
            </w:pPr>
            <w:r>
              <w:rPr>
                <w:rFonts w:cs="Arial"/>
                <w:b/>
                <w:szCs w:val="24"/>
              </w:rPr>
              <w:t>I/R</w:t>
            </w:r>
          </w:p>
        </w:tc>
      </w:tr>
      <w:tr w:rsidR="00A14F73" w:rsidRPr="00C45A0F" w14:paraId="2B5903D1"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348D3832" w14:textId="77777777" w:rsidR="00A14F73"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B19987" w14:textId="77777777" w:rsidR="00A14F73" w:rsidRPr="00075F10" w:rsidRDefault="00A14F73" w:rsidP="00B959ED">
            <w:pPr>
              <w:pStyle w:val="BodyText"/>
              <w:widowControl/>
              <w:overflowPunct/>
              <w:autoSpaceDE/>
              <w:autoSpaceDN/>
              <w:adjustRightInd/>
              <w:textAlignment w:val="auto"/>
              <w:rPr>
                <w:rFonts w:cs="Arial"/>
                <w:sz w:val="24"/>
                <w:szCs w:val="24"/>
              </w:rPr>
            </w:pPr>
            <w:r>
              <w:rPr>
                <w:sz w:val="24"/>
                <w:szCs w:val="24"/>
              </w:rPr>
              <w:t>Excellent interpersonal, persuasion and influencing skills.  Able to establish collaborative working relationships with a wide range of internal and external stakeholders, showing organisational sensitivity</w:t>
            </w:r>
          </w:p>
        </w:tc>
        <w:tc>
          <w:tcPr>
            <w:tcW w:w="493" w:type="dxa"/>
            <w:tcBorders>
              <w:top w:val="single" w:sz="4" w:space="0" w:color="auto"/>
              <w:left w:val="single" w:sz="4" w:space="0" w:color="auto"/>
              <w:bottom w:val="single" w:sz="4" w:space="0" w:color="auto"/>
            </w:tcBorders>
            <w:shd w:val="clear" w:color="auto" w:fill="D9D9D9"/>
          </w:tcPr>
          <w:p w14:paraId="405B8ED5"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3836377"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8B76CA" w14:textId="77777777" w:rsidR="00A14F73" w:rsidRPr="00075F10" w:rsidRDefault="00A72E55" w:rsidP="00B959ED">
            <w:pPr>
              <w:rPr>
                <w:rFonts w:cs="Arial"/>
                <w:b/>
                <w:szCs w:val="24"/>
              </w:rPr>
            </w:pPr>
            <w:r>
              <w:rPr>
                <w:rFonts w:cs="Arial"/>
                <w:b/>
                <w:szCs w:val="24"/>
              </w:rPr>
              <w:t>I</w:t>
            </w:r>
          </w:p>
        </w:tc>
      </w:tr>
      <w:tr w:rsidR="00A14F73" w:rsidRPr="00C45A0F" w14:paraId="7F012067"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10F43A00" w14:textId="77777777" w:rsidR="00A14F73"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61DA03" w14:textId="77777777" w:rsidR="00A14F73" w:rsidRPr="00075F10" w:rsidRDefault="00A14F73" w:rsidP="00B959ED">
            <w:pPr>
              <w:jc w:val="both"/>
              <w:rPr>
                <w:rFonts w:cs="Arial"/>
                <w:szCs w:val="24"/>
              </w:rPr>
            </w:pPr>
            <w:r>
              <w:rPr>
                <w:rFonts w:cs="Arial"/>
                <w:szCs w:val="24"/>
              </w:rPr>
              <w:t>Highly developed communication and presentation skills.  Able to present ideas and proposals effectively, including the ability to communicate effectively in writing, and verbally, with individuals on a one-to-one basis and with groups</w:t>
            </w:r>
          </w:p>
        </w:tc>
        <w:tc>
          <w:tcPr>
            <w:tcW w:w="493" w:type="dxa"/>
            <w:tcBorders>
              <w:top w:val="single" w:sz="4" w:space="0" w:color="auto"/>
              <w:left w:val="single" w:sz="4" w:space="0" w:color="auto"/>
              <w:bottom w:val="single" w:sz="4" w:space="0" w:color="auto"/>
            </w:tcBorders>
            <w:shd w:val="clear" w:color="auto" w:fill="D9D9D9"/>
          </w:tcPr>
          <w:p w14:paraId="38F5478F"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4C701B5"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1993E8A" w14:textId="77777777" w:rsidR="00A14F73" w:rsidRPr="00075F10" w:rsidRDefault="00A72E55" w:rsidP="00B959ED">
            <w:pPr>
              <w:rPr>
                <w:rFonts w:cs="Arial"/>
                <w:b/>
                <w:szCs w:val="24"/>
              </w:rPr>
            </w:pPr>
            <w:r>
              <w:rPr>
                <w:rFonts w:cs="Arial"/>
                <w:b/>
                <w:szCs w:val="24"/>
              </w:rPr>
              <w:t>I/R</w:t>
            </w:r>
          </w:p>
        </w:tc>
      </w:tr>
      <w:tr w:rsidR="00A14F73" w:rsidRPr="00C45A0F" w14:paraId="62983B6D"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6944FB50" w14:textId="77777777" w:rsidR="00A14F73"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6A1B7C" w14:textId="77777777" w:rsidR="00A14F73" w:rsidRPr="00075F10" w:rsidRDefault="00A14F73" w:rsidP="00B959ED">
            <w:pPr>
              <w:rPr>
                <w:rFonts w:cs="Arial"/>
                <w:b/>
                <w:szCs w:val="24"/>
              </w:rPr>
            </w:pPr>
            <w:r>
              <w:rPr>
                <w:rFonts w:cs="Arial"/>
                <w:szCs w:val="24"/>
              </w:rPr>
              <w:t>Demonstrate coaching behaviours and ability to model these to managers and leaders at all levels</w:t>
            </w:r>
          </w:p>
        </w:tc>
        <w:tc>
          <w:tcPr>
            <w:tcW w:w="493" w:type="dxa"/>
            <w:tcBorders>
              <w:top w:val="single" w:sz="4" w:space="0" w:color="auto"/>
              <w:left w:val="single" w:sz="4" w:space="0" w:color="auto"/>
              <w:bottom w:val="single" w:sz="4" w:space="0" w:color="auto"/>
            </w:tcBorders>
            <w:shd w:val="clear" w:color="auto" w:fill="D9D9D9"/>
          </w:tcPr>
          <w:p w14:paraId="7FAD1B57" w14:textId="77777777" w:rsidR="00A14F73" w:rsidRPr="00C45A0F" w:rsidRDefault="00A14F73"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EFEDAC2"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1B0B96" w14:textId="77777777" w:rsidR="00A14F73" w:rsidRPr="00075F10" w:rsidRDefault="00A72E55" w:rsidP="00B959ED">
            <w:pPr>
              <w:rPr>
                <w:rFonts w:cs="Arial"/>
                <w:b/>
                <w:szCs w:val="24"/>
              </w:rPr>
            </w:pPr>
            <w:r>
              <w:rPr>
                <w:rFonts w:cs="Arial"/>
                <w:b/>
                <w:szCs w:val="24"/>
              </w:rPr>
              <w:t>I/R</w:t>
            </w:r>
          </w:p>
        </w:tc>
      </w:tr>
      <w:tr w:rsidR="00A14F73" w:rsidRPr="00C45A0F" w14:paraId="2B9810B5" w14:textId="77777777" w:rsidTr="00B959ED">
        <w:tblPrEx>
          <w:tblCellMar>
            <w:top w:w="0" w:type="dxa"/>
            <w:bottom w:w="0" w:type="dxa"/>
          </w:tblCellMar>
        </w:tblPrEx>
        <w:trPr>
          <w:cantSplit/>
          <w:jc w:val="center"/>
        </w:trPr>
        <w:tc>
          <w:tcPr>
            <w:tcW w:w="515" w:type="dxa"/>
            <w:vMerge/>
            <w:tcBorders>
              <w:right w:val="single" w:sz="4" w:space="0" w:color="auto"/>
            </w:tcBorders>
            <w:shd w:val="clear" w:color="auto" w:fill="auto"/>
          </w:tcPr>
          <w:p w14:paraId="052CBED0" w14:textId="77777777" w:rsidR="00A14F73" w:rsidRDefault="00A14F73" w:rsidP="00B959E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A0DF7F" w14:textId="77777777" w:rsidR="00A14F73" w:rsidRPr="00075F10" w:rsidRDefault="009C77E3" w:rsidP="00B959ED">
            <w:pPr>
              <w:widowControl w:val="0"/>
              <w:overflowPunct w:val="0"/>
              <w:autoSpaceDE w:val="0"/>
              <w:autoSpaceDN w:val="0"/>
              <w:adjustRightInd w:val="0"/>
              <w:textAlignment w:val="baseline"/>
              <w:rPr>
                <w:szCs w:val="24"/>
              </w:rPr>
            </w:pPr>
            <w:r>
              <w:rPr>
                <w:szCs w:val="24"/>
              </w:rPr>
              <w:t>Professionalism: Identify and behave as a professional social worker, committed to professional development</w:t>
            </w:r>
          </w:p>
        </w:tc>
        <w:tc>
          <w:tcPr>
            <w:tcW w:w="493" w:type="dxa"/>
            <w:tcBorders>
              <w:top w:val="single" w:sz="4" w:space="0" w:color="auto"/>
              <w:left w:val="single" w:sz="4" w:space="0" w:color="auto"/>
              <w:bottom w:val="single" w:sz="4" w:space="0" w:color="auto"/>
            </w:tcBorders>
            <w:shd w:val="clear" w:color="auto" w:fill="D9D9D9"/>
          </w:tcPr>
          <w:p w14:paraId="56AACBE0" w14:textId="77777777" w:rsidR="00A14F73" w:rsidRDefault="00E02A09" w:rsidP="00B959ED">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15C27D0"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77055CA" w14:textId="77777777" w:rsidR="00A14F73" w:rsidRPr="00075F10" w:rsidRDefault="00A72E55" w:rsidP="00B959ED">
            <w:pPr>
              <w:rPr>
                <w:rFonts w:cs="Arial"/>
                <w:b/>
                <w:szCs w:val="24"/>
              </w:rPr>
            </w:pPr>
            <w:r>
              <w:rPr>
                <w:rFonts w:cs="Arial"/>
                <w:b/>
                <w:szCs w:val="24"/>
              </w:rPr>
              <w:t>AF/I/R</w:t>
            </w:r>
          </w:p>
        </w:tc>
      </w:tr>
      <w:tr w:rsidR="00A14F73" w:rsidRPr="00C45A0F" w14:paraId="0F281B37" w14:textId="77777777" w:rsidTr="00B959ED">
        <w:tblPrEx>
          <w:tblCellMar>
            <w:top w:w="0" w:type="dxa"/>
            <w:bottom w:w="0" w:type="dxa"/>
          </w:tblCellMar>
        </w:tblPrEx>
        <w:trPr>
          <w:jc w:val="center"/>
        </w:trPr>
        <w:tc>
          <w:tcPr>
            <w:tcW w:w="515" w:type="dxa"/>
            <w:vMerge/>
            <w:tcBorders>
              <w:right w:val="single" w:sz="4" w:space="0" w:color="auto"/>
            </w:tcBorders>
            <w:shd w:val="clear" w:color="auto" w:fill="auto"/>
          </w:tcPr>
          <w:p w14:paraId="03C5C002" w14:textId="77777777" w:rsidR="00A14F73" w:rsidRDefault="00A14F73" w:rsidP="00B959ED">
            <w:pPr>
              <w:rPr>
                <w:rFonts w:cs="Arial"/>
                <w:b/>
              </w:rPr>
            </w:pPr>
          </w:p>
        </w:tc>
        <w:tc>
          <w:tcPr>
            <w:tcW w:w="9741" w:type="dxa"/>
            <w:gridSpan w:val="5"/>
            <w:tcBorders>
              <w:top w:val="single" w:sz="4" w:space="0" w:color="auto"/>
              <w:bottom w:val="single" w:sz="4" w:space="0" w:color="auto"/>
            </w:tcBorders>
            <w:shd w:val="clear" w:color="auto" w:fill="D9D9D9"/>
          </w:tcPr>
          <w:p w14:paraId="5463AE72" w14:textId="77777777" w:rsidR="00A14F73" w:rsidRPr="00C45A0F" w:rsidRDefault="00A14F73" w:rsidP="00B959ED">
            <w:pPr>
              <w:rPr>
                <w:rFonts w:cs="Arial"/>
                <w:b/>
              </w:rPr>
            </w:pPr>
            <w:r>
              <w:rPr>
                <w:rFonts w:cs="Arial"/>
                <w:b/>
              </w:rPr>
              <w:t>Written Skills</w:t>
            </w:r>
          </w:p>
        </w:tc>
      </w:tr>
      <w:tr w:rsidR="004C100A" w:rsidRPr="00C45A0F" w14:paraId="7EEBE6E4" w14:textId="77777777" w:rsidTr="004C100A">
        <w:tblPrEx>
          <w:tblCellMar>
            <w:top w:w="0" w:type="dxa"/>
            <w:bottom w:w="0" w:type="dxa"/>
          </w:tblCellMar>
        </w:tblPrEx>
        <w:trPr>
          <w:cantSplit/>
          <w:trHeight w:val="828"/>
          <w:jc w:val="center"/>
        </w:trPr>
        <w:tc>
          <w:tcPr>
            <w:tcW w:w="515" w:type="dxa"/>
            <w:vMerge/>
            <w:tcBorders>
              <w:right w:val="single" w:sz="4" w:space="0" w:color="auto"/>
            </w:tcBorders>
            <w:shd w:val="clear" w:color="auto" w:fill="auto"/>
          </w:tcPr>
          <w:p w14:paraId="10A8D19E" w14:textId="77777777" w:rsidR="004C100A" w:rsidRDefault="004C100A" w:rsidP="00B959ED">
            <w:pPr>
              <w:rPr>
                <w:rFonts w:cs="Arial"/>
                <w:b/>
              </w:rPr>
            </w:pPr>
          </w:p>
        </w:tc>
        <w:tc>
          <w:tcPr>
            <w:tcW w:w="7123" w:type="dxa"/>
            <w:gridSpan w:val="2"/>
            <w:tcBorders>
              <w:top w:val="single" w:sz="4" w:space="0" w:color="auto"/>
              <w:right w:val="single" w:sz="4" w:space="0" w:color="auto"/>
            </w:tcBorders>
            <w:shd w:val="clear" w:color="auto" w:fill="auto"/>
          </w:tcPr>
          <w:p w14:paraId="377E5C90" w14:textId="77777777" w:rsidR="004C100A" w:rsidRPr="00075F10" w:rsidRDefault="004C100A" w:rsidP="00B959ED">
            <w:pPr>
              <w:widowControl w:val="0"/>
              <w:overflowPunct w:val="0"/>
              <w:autoSpaceDE w:val="0"/>
              <w:autoSpaceDN w:val="0"/>
              <w:adjustRightInd w:val="0"/>
              <w:textAlignment w:val="baseline"/>
              <w:rPr>
                <w:rFonts w:cs="Arial"/>
                <w:b/>
                <w:bCs/>
                <w:szCs w:val="24"/>
              </w:rPr>
            </w:pPr>
            <w:r>
              <w:rPr>
                <w:rFonts w:cs="Arial"/>
                <w:szCs w:val="24"/>
              </w:rPr>
              <w:t>Highly developed written and report writing skills to effect consistency and clarity in communications across all knowledge levels</w:t>
            </w:r>
          </w:p>
        </w:tc>
        <w:tc>
          <w:tcPr>
            <w:tcW w:w="493" w:type="dxa"/>
            <w:tcBorders>
              <w:top w:val="single" w:sz="4" w:space="0" w:color="auto"/>
              <w:left w:val="single" w:sz="4" w:space="0" w:color="auto"/>
            </w:tcBorders>
            <w:shd w:val="clear" w:color="auto" w:fill="D9D9D9"/>
          </w:tcPr>
          <w:p w14:paraId="05B1C2B4" w14:textId="77777777" w:rsidR="004C100A" w:rsidRPr="00C45A0F" w:rsidRDefault="004C100A" w:rsidP="00B959ED">
            <w:pPr>
              <w:jc w:val="center"/>
              <w:rPr>
                <w:rFonts w:cs="Arial"/>
                <w:b/>
              </w:rPr>
            </w:pPr>
            <w:r>
              <w:rPr>
                <w:rFonts w:cs="Arial"/>
                <w:b/>
              </w:rPr>
              <w:t>X</w:t>
            </w:r>
          </w:p>
        </w:tc>
        <w:tc>
          <w:tcPr>
            <w:tcW w:w="748" w:type="dxa"/>
            <w:tcBorders>
              <w:top w:val="single" w:sz="4" w:space="0" w:color="auto"/>
              <w:left w:val="single" w:sz="4" w:space="0" w:color="auto"/>
            </w:tcBorders>
            <w:shd w:val="clear" w:color="auto" w:fill="auto"/>
          </w:tcPr>
          <w:p w14:paraId="0F872452" w14:textId="77777777" w:rsidR="004C100A" w:rsidRPr="00C45A0F" w:rsidRDefault="004C100A" w:rsidP="00B959ED">
            <w:pPr>
              <w:jc w:val="center"/>
              <w:rPr>
                <w:rFonts w:cs="Arial"/>
                <w:b/>
              </w:rPr>
            </w:pPr>
          </w:p>
        </w:tc>
        <w:tc>
          <w:tcPr>
            <w:tcW w:w="1377" w:type="dxa"/>
            <w:tcBorders>
              <w:top w:val="single" w:sz="4" w:space="0" w:color="auto"/>
              <w:left w:val="single" w:sz="4" w:space="0" w:color="auto"/>
            </w:tcBorders>
            <w:shd w:val="clear" w:color="auto" w:fill="auto"/>
          </w:tcPr>
          <w:p w14:paraId="4E8928B7" w14:textId="77777777" w:rsidR="004C100A" w:rsidRPr="00075F10" w:rsidRDefault="00A72E55" w:rsidP="00B959ED">
            <w:pPr>
              <w:rPr>
                <w:rFonts w:cs="Arial"/>
                <w:b/>
                <w:szCs w:val="24"/>
              </w:rPr>
            </w:pPr>
            <w:r>
              <w:rPr>
                <w:rFonts w:cs="Arial"/>
                <w:b/>
                <w:szCs w:val="24"/>
              </w:rPr>
              <w:t>AF</w:t>
            </w:r>
          </w:p>
        </w:tc>
      </w:tr>
      <w:tr w:rsidR="00A14F73" w:rsidRPr="00C45A0F" w14:paraId="70EEAFA7" w14:textId="77777777" w:rsidTr="00B959ED">
        <w:tblPrEx>
          <w:tblCellMar>
            <w:top w:w="0" w:type="dxa"/>
            <w:bottom w:w="0" w:type="dxa"/>
          </w:tblCellMar>
        </w:tblPrEx>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3B05C70B" w14:textId="77777777" w:rsidR="00A14F73" w:rsidRDefault="00A14F73" w:rsidP="00B959ED">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67B1C18B" w14:textId="77777777" w:rsidR="00A14F73" w:rsidRPr="00FB1CFC" w:rsidRDefault="00A14F73" w:rsidP="00B959ED">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295AD574" w14:textId="77777777" w:rsidR="00A14F73" w:rsidRPr="00C45A0F" w:rsidRDefault="00A14F73" w:rsidP="00B959ED">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1CBB8275" w14:textId="77777777" w:rsidR="00A14F73" w:rsidRPr="00C45A0F" w:rsidRDefault="00A14F73" w:rsidP="00B959ED">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608888A3" w14:textId="77777777" w:rsidR="00A14F73" w:rsidRPr="00C45A0F" w:rsidRDefault="00A14F73" w:rsidP="00B959ED">
            <w:pPr>
              <w:rPr>
                <w:rFonts w:cs="Arial"/>
                <w:b/>
              </w:rPr>
            </w:pPr>
          </w:p>
        </w:tc>
      </w:tr>
      <w:tr w:rsidR="00A14F73" w:rsidRPr="00C45A0F" w14:paraId="218B3097" w14:textId="77777777" w:rsidTr="00B959ED">
        <w:tblPrEx>
          <w:tblCellMar>
            <w:top w:w="0" w:type="dxa"/>
            <w:bottom w:w="0" w:type="dxa"/>
          </w:tblCellMar>
        </w:tblPrEx>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0FD57CBA" w14:textId="77777777" w:rsidR="00A14F73" w:rsidRDefault="00A14F73" w:rsidP="00B959ED">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C1EA425" w14:textId="77777777" w:rsidR="00A14F73" w:rsidRPr="00BA5BB7" w:rsidRDefault="00BA5BB7" w:rsidP="00B959ED">
            <w:pPr>
              <w:rPr>
                <w:rFonts w:cs="Arial"/>
                <w:szCs w:val="24"/>
              </w:rPr>
            </w:pPr>
            <w:r w:rsidRPr="00BA5BB7">
              <w:rPr>
                <w:rFonts w:cs="Arial"/>
                <w:szCs w:val="24"/>
              </w:rPr>
              <w:t>None</w:t>
            </w:r>
          </w:p>
        </w:tc>
        <w:tc>
          <w:tcPr>
            <w:tcW w:w="493" w:type="dxa"/>
            <w:tcBorders>
              <w:top w:val="single" w:sz="4" w:space="0" w:color="auto"/>
              <w:left w:val="single" w:sz="4" w:space="0" w:color="auto"/>
              <w:bottom w:val="single" w:sz="4" w:space="0" w:color="auto"/>
            </w:tcBorders>
            <w:shd w:val="clear" w:color="auto" w:fill="D9D9D9"/>
          </w:tcPr>
          <w:p w14:paraId="0E8BD83E" w14:textId="77777777" w:rsidR="00A14F73" w:rsidRPr="00C45A0F" w:rsidRDefault="00A14F73" w:rsidP="00B959ED">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5F369DD" w14:textId="77777777" w:rsidR="00A14F73" w:rsidRPr="00C45A0F" w:rsidRDefault="00A14F73" w:rsidP="00B959ED">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63104A0" w14:textId="77777777" w:rsidR="00A14F73" w:rsidRPr="00075F10" w:rsidRDefault="00A14F73" w:rsidP="00B959ED">
            <w:pPr>
              <w:rPr>
                <w:rFonts w:cs="Arial"/>
                <w:b/>
                <w:szCs w:val="24"/>
              </w:rPr>
            </w:pPr>
          </w:p>
        </w:tc>
      </w:tr>
      <w:tr w:rsidR="00A14F73" w:rsidRPr="00C45A0F" w14:paraId="1EC95AEC" w14:textId="77777777" w:rsidTr="00B959ED">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000000"/>
          </w:tcPr>
          <w:p w14:paraId="73D3C8C0" w14:textId="77777777" w:rsidR="00A14F73" w:rsidRPr="00075F10" w:rsidRDefault="00A14F73" w:rsidP="00B959ED">
            <w:pPr>
              <w:rPr>
                <w:rFonts w:cs="Arial"/>
                <w:szCs w:val="24"/>
              </w:rPr>
            </w:pPr>
          </w:p>
        </w:tc>
      </w:tr>
      <w:tr w:rsidR="00A14F73" w:rsidRPr="00C45A0F" w14:paraId="1B5AD519" w14:textId="77777777" w:rsidTr="00B959ED">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2DB1DC3D" w14:textId="77777777" w:rsidR="00A14F73" w:rsidRPr="00610F65" w:rsidRDefault="00A14F73" w:rsidP="00B959ED">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A14F73" w:rsidRPr="00C45A0F" w14:paraId="2B986508" w14:textId="77777777" w:rsidTr="00B959ED">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06ADD7C2" w14:textId="77777777" w:rsidR="00A14F73" w:rsidRPr="00E33471" w:rsidRDefault="00A14F73" w:rsidP="00B959ED">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563ADF61" w14:textId="77777777" w:rsidR="00A14F73" w:rsidRPr="00C45A0F" w:rsidRDefault="00A14F73" w:rsidP="00B959ED">
            <w:pPr>
              <w:rPr>
                <w:rFonts w:cs="Arial"/>
                <w:b/>
              </w:rPr>
            </w:pPr>
            <w:r w:rsidRPr="00524D70">
              <w:rPr>
                <w:rFonts w:cs="Arial"/>
                <w:b/>
              </w:rPr>
              <w:t>C</w:t>
            </w:r>
            <w:r>
              <w:rPr>
                <w:rFonts w:cs="Arial"/>
                <w:b/>
              </w:rPr>
              <w:t>ompetencies</w:t>
            </w:r>
            <w:r w:rsidRPr="00524D70">
              <w:rPr>
                <w:rFonts w:cs="Arial"/>
                <w:b/>
              </w:rPr>
              <w:t>:</w:t>
            </w:r>
          </w:p>
        </w:tc>
      </w:tr>
      <w:tr w:rsidR="00A14F73" w:rsidRPr="00C45A0F" w14:paraId="7DE6BE08" w14:textId="77777777" w:rsidTr="00B959ED">
        <w:tblPrEx>
          <w:tblCellMar>
            <w:top w:w="0" w:type="dxa"/>
            <w:bottom w:w="0" w:type="dxa"/>
          </w:tblCellMar>
        </w:tblPrEx>
        <w:trPr>
          <w:cantSplit/>
          <w:jc w:val="center"/>
        </w:trPr>
        <w:tc>
          <w:tcPr>
            <w:tcW w:w="532" w:type="dxa"/>
            <w:gridSpan w:val="2"/>
            <w:vMerge/>
            <w:tcBorders>
              <w:right w:val="single" w:sz="4" w:space="0" w:color="auto"/>
            </w:tcBorders>
          </w:tcPr>
          <w:p w14:paraId="1068A0C0" w14:textId="77777777" w:rsidR="00A14F73" w:rsidRPr="0027299B" w:rsidRDefault="00A14F73" w:rsidP="00B959ED">
            <w:pPr>
              <w:rPr>
                <w:rFonts w:cs="Arial"/>
              </w:rPr>
            </w:pPr>
          </w:p>
        </w:tc>
        <w:tc>
          <w:tcPr>
            <w:tcW w:w="7106" w:type="dxa"/>
            <w:tcBorders>
              <w:top w:val="single" w:sz="4" w:space="0" w:color="auto"/>
              <w:bottom w:val="single" w:sz="4" w:space="0" w:color="auto"/>
              <w:right w:val="single" w:sz="4" w:space="0" w:color="auto"/>
            </w:tcBorders>
          </w:tcPr>
          <w:p w14:paraId="18EBAC1C" w14:textId="77777777" w:rsidR="00A14F73" w:rsidRDefault="00A14F73" w:rsidP="00B959ED">
            <w:pPr>
              <w:rPr>
                <w:rFonts w:cs="Arial"/>
                <w:b/>
              </w:rPr>
            </w:pPr>
            <w:r>
              <w:rPr>
                <w:szCs w:val="24"/>
              </w:rPr>
              <w:t xml:space="preserve">The leadership competencies listed below are </w:t>
            </w:r>
            <w:r w:rsidRPr="00DB5045">
              <w:rPr>
                <w:b/>
                <w:szCs w:val="24"/>
              </w:rPr>
              <w:t>all</w:t>
            </w:r>
            <w:r>
              <w:rPr>
                <w:szCs w:val="24"/>
              </w:rPr>
              <w:t xml:space="preserve"> essential requirements for working at Hull City Council in a leadership role;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24367727" w14:textId="77777777" w:rsidR="00A14F73" w:rsidRPr="00C45A0F" w:rsidRDefault="00A14F73" w:rsidP="00B959ED">
            <w:pPr>
              <w:rPr>
                <w:rFonts w:cs="Arial"/>
                <w:b/>
              </w:rPr>
            </w:pPr>
          </w:p>
        </w:tc>
        <w:tc>
          <w:tcPr>
            <w:tcW w:w="748" w:type="dxa"/>
            <w:tcBorders>
              <w:left w:val="single" w:sz="4" w:space="0" w:color="auto"/>
              <w:bottom w:val="single" w:sz="4" w:space="0" w:color="auto"/>
            </w:tcBorders>
            <w:shd w:val="clear" w:color="auto" w:fill="auto"/>
          </w:tcPr>
          <w:p w14:paraId="5885E9DC" w14:textId="77777777" w:rsidR="00A14F73" w:rsidRPr="00C45A0F" w:rsidRDefault="00A14F73" w:rsidP="00B959ED">
            <w:pPr>
              <w:rPr>
                <w:rFonts w:cs="Arial"/>
                <w:b/>
              </w:rPr>
            </w:pPr>
          </w:p>
        </w:tc>
        <w:tc>
          <w:tcPr>
            <w:tcW w:w="1377" w:type="dxa"/>
            <w:tcBorders>
              <w:left w:val="single" w:sz="4" w:space="0" w:color="auto"/>
              <w:bottom w:val="single" w:sz="4" w:space="0" w:color="auto"/>
            </w:tcBorders>
            <w:shd w:val="clear" w:color="auto" w:fill="auto"/>
          </w:tcPr>
          <w:p w14:paraId="24697CD5" w14:textId="77777777" w:rsidR="00A14F73" w:rsidRPr="00C45A0F" w:rsidRDefault="00A14F73" w:rsidP="00B959ED">
            <w:pPr>
              <w:rPr>
                <w:rFonts w:cs="Arial"/>
                <w:b/>
              </w:rPr>
            </w:pPr>
          </w:p>
        </w:tc>
      </w:tr>
      <w:tr w:rsidR="004C100A" w:rsidRPr="00C45A0F" w14:paraId="4F66F635"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8154420" w14:textId="77777777" w:rsidR="004C100A" w:rsidRPr="00257987" w:rsidRDefault="004C100A" w:rsidP="00B959ED">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2E345FD" w14:textId="77777777" w:rsidR="004C100A" w:rsidRPr="001A3F89" w:rsidRDefault="004C100A" w:rsidP="00B959ED">
            <w:pPr>
              <w:rPr>
                <w:rFonts w:cs="Arial"/>
              </w:rPr>
            </w:pPr>
            <w:r>
              <w:rPr>
                <w:rFonts w:cs="Arial"/>
              </w:rPr>
              <w:t>Focus on excellence</w:t>
            </w:r>
            <w:r w:rsidRPr="001A3F89">
              <w:rPr>
                <w:rFonts w:cs="Arial"/>
              </w:rPr>
              <w:t xml:space="preserve"> </w:t>
            </w:r>
          </w:p>
        </w:tc>
        <w:tc>
          <w:tcPr>
            <w:tcW w:w="493" w:type="dxa"/>
            <w:tcBorders>
              <w:left w:val="single" w:sz="4" w:space="0" w:color="auto"/>
              <w:bottom w:val="single" w:sz="4" w:space="0" w:color="auto"/>
            </w:tcBorders>
            <w:shd w:val="clear" w:color="auto" w:fill="auto"/>
          </w:tcPr>
          <w:p w14:paraId="64009D86" w14:textId="77777777" w:rsidR="004C100A" w:rsidRDefault="004C100A">
            <w:r w:rsidRPr="00892EF3">
              <w:rPr>
                <w:rFonts w:cs="Arial"/>
                <w:b/>
              </w:rPr>
              <w:t>X</w:t>
            </w:r>
          </w:p>
        </w:tc>
        <w:tc>
          <w:tcPr>
            <w:tcW w:w="748" w:type="dxa"/>
            <w:tcBorders>
              <w:left w:val="single" w:sz="4" w:space="0" w:color="auto"/>
              <w:bottom w:val="single" w:sz="4" w:space="0" w:color="auto"/>
            </w:tcBorders>
            <w:shd w:val="clear" w:color="auto" w:fill="auto"/>
          </w:tcPr>
          <w:p w14:paraId="06A81ABE" w14:textId="77777777" w:rsidR="004C100A" w:rsidRPr="00671F17" w:rsidRDefault="004C100A" w:rsidP="00B959ED">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A169534" w14:textId="77777777" w:rsidR="004C100A" w:rsidRPr="00075F10" w:rsidRDefault="004C100A" w:rsidP="00B959ED">
            <w:pPr>
              <w:rPr>
                <w:rFonts w:cs="Arial"/>
                <w:szCs w:val="24"/>
              </w:rPr>
            </w:pPr>
          </w:p>
        </w:tc>
      </w:tr>
      <w:tr w:rsidR="004C100A" w:rsidRPr="00C45A0F" w14:paraId="3C2FDB25"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C003515" w14:textId="77777777" w:rsidR="004C100A" w:rsidRPr="00257987" w:rsidRDefault="004C100A" w:rsidP="00B959ED">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F013AB2" w14:textId="77777777" w:rsidR="004C100A" w:rsidRPr="001A3F89" w:rsidRDefault="004C100A" w:rsidP="00B959ED">
            <w:pPr>
              <w:rPr>
                <w:rFonts w:cs="Arial"/>
              </w:rPr>
            </w:pPr>
            <w:r>
              <w:rPr>
                <w:rFonts w:cs="Arial"/>
              </w:rPr>
              <w:t>Performance and resource management</w:t>
            </w:r>
          </w:p>
        </w:tc>
        <w:tc>
          <w:tcPr>
            <w:tcW w:w="493" w:type="dxa"/>
            <w:tcBorders>
              <w:left w:val="single" w:sz="4" w:space="0" w:color="auto"/>
              <w:bottom w:val="single" w:sz="4" w:space="0" w:color="auto"/>
            </w:tcBorders>
            <w:shd w:val="clear" w:color="auto" w:fill="auto"/>
          </w:tcPr>
          <w:p w14:paraId="1D35B73A" w14:textId="77777777" w:rsidR="004C100A" w:rsidRDefault="004C100A">
            <w:r w:rsidRPr="00892EF3">
              <w:rPr>
                <w:rFonts w:cs="Arial"/>
                <w:b/>
              </w:rPr>
              <w:t>X</w:t>
            </w:r>
          </w:p>
        </w:tc>
        <w:tc>
          <w:tcPr>
            <w:tcW w:w="748" w:type="dxa"/>
            <w:tcBorders>
              <w:left w:val="single" w:sz="4" w:space="0" w:color="auto"/>
              <w:bottom w:val="single" w:sz="4" w:space="0" w:color="auto"/>
            </w:tcBorders>
            <w:shd w:val="clear" w:color="auto" w:fill="auto"/>
          </w:tcPr>
          <w:p w14:paraId="30C2E996" w14:textId="77777777" w:rsidR="004C100A" w:rsidRPr="00671F17" w:rsidRDefault="004C100A" w:rsidP="00B959ED">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087FE34" w14:textId="77777777" w:rsidR="004C100A" w:rsidRPr="00075F10" w:rsidRDefault="004C100A" w:rsidP="00B959ED">
            <w:pPr>
              <w:rPr>
                <w:rFonts w:cs="Arial"/>
                <w:szCs w:val="24"/>
              </w:rPr>
            </w:pPr>
          </w:p>
        </w:tc>
      </w:tr>
      <w:tr w:rsidR="004C100A" w:rsidRPr="00C45A0F" w14:paraId="7183CFD7"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2F6F482" w14:textId="77777777" w:rsidR="004C100A" w:rsidRPr="00257987" w:rsidRDefault="004C100A" w:rsidP="00B959ED">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70EDF71" w14:textId="77777777" w:rsidR="004C100A" w:rsidRPr="001A3F89" w:rsidRDefault="004C100A" w:rsidP="00B959ED">
            <w:pPr>
              <w:rPr>
                <w:rFonts w:cs="Arial"/>
              </w:rPr>
            </w:pPr>
            <w:r>
              <w:rPr>
                <w:rFonts w:cs="Arial"/>
              </w:rPr>
              <w:t>Creativity and energy</w:t>
            </w:r>
          </w:p>
        </w:tc>
        <w:tc>
          <w:tcPr>
            <w:tcW w:w="493" w:type="dxa"/>
            <w:tcBorders>
              <w:left w:val="single" w:sz="4" w:space="0" w:color="auto"/>
              <w:bottom w:val="single" w:sz="4" w:space="0" w:color="auto"/>
            </w:tcBorders>
            <w:shd w:val="clear" w:color="auto" w:fill="auto"/>
          </w:tcPr>
          <w:p w14:paraId="009EBF15" w14:textId="77777777" w:rsidR="004C100A" w:rsidRDefault="004C100A">
            <w:r w:rsidRPr="00892EF3">
              <w:rPr>
                <w:rFonts w:cs="Arial"/>
                <w:b/>
              </w:rPr>
              <w:t>X</w:t>
            </w:r>
          </w:p>
        </w:tc>
        <w:tc>
          <w:tcPr>
            <w:tcW w:w="748" w:type="dxa"/>
            <w:tcBorders>
              <w:left w:val="single" w:sz="4" w:space="0" w:color="auto"/>
              <w:bottom w:val="single" w:sz="4" w:space="0" w:color="auto"/>
            </w:tcBorders>
            <w:shd w:val="clear" w:color="auto" w:fill="auto"/>
          </w:tcPr>
          <w:p w14:paraId="6515319D" w14:textId="77777777" w:rsidR="004C100A" w:rsidRPr="00671F17" w:rsidRDefault="004C100A" w:rsidP="00B959ED">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1D3B96" w14:textId="77777777" w:rsidR="004C100A" w:rsidRPr="00075F10" w:rsidRDefault="004C100A" w:rsidP="00B959ED">
            <w:pPr>
              <w:rPr>
                <w:rFonts w:cs="Arial"/>
                <w:szCs w:val="24"/>
              </w:rPr>
            </w:pPr>
          </w:p>
        </w:tc>
      </w:tr>
      <w:tr w:rsidR="004C100A" w:rsidRPr="00C45A0F" w14:paraId="6988C264"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8C9701A" w14:textId="77777777" w:rsidR="004C100A" w:rsidRPr="00257987" w:rsidRDefault="004C100A" w:rsidP="00B959ED">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DE7F2C" w14:textId="77777777" w:rsidR="004C100A" w:rsidRPr="001A3F89" w:rsidRDefault="004C100A" w:rsidP="00B959ED">
            <w:pPr>
              <w:rPr>
                <w:rFonts w:cs="Arial"/>
                <w:u w:val="single"/>
              </w:rPr>
            </w:pPr>
            <w:r>
              <w:rPr>
                <w:rFonts w:cs="Arial"/>
              </w:rPr>
              <w:t>Personal credibility</w:t>
            </w:r>
          </w:p>
        </w:tc>
        <w:tc>
          <w:tcPr>
            <w:tcW w:w="493" w:type="dxa"/>
            <w:tcBorders>
              <w:left w:val="single" w:sz="4" w:space="0" w:color="auto"/>
              <w:bottom w:val="single" w:sz="4" w:space="0" w:color="auto"/>
            </w:tcBorders>
            <w:shd w:val="clear" w:color="auto" w:fill="auto"/>
          </w:tcPr>
          <w:p w14:paraId="7CC179C5" w14:textId="77777777" w:rsidR="004C100A" w:rsidRDefault="004C100A">
            <w:r w:rsidRPr="00892EF3">
              <w:rPr>
                <w:rFonts w:cs="Arial"/>
                <w:b/>
              </w:rPr>
              <w:t>X</w:t>
            </w:r>
          </w:p>
        </w:tc>
        <w:tc>
          <w:tcPr>
            <w:tcW w:w="748" w:type="dxa"/>
            <w:tcBorders>
              <w:left w:val="single" w:sz="4" w:space="0" w:color="auto"/>
              <w:bottom w:val="single" w:sz="4" w:space="0" w:color="auto"/>
            </w:tcBorders>
            <w:shd w:val="clear" w:color="auto" w:fill="auto"/>
          </w:tcPr>
          <w:p w14:paraId="25698303" w14:textId="77777777" w:rsidR="004C100A" w:rsidRPr="00671F17" w:rsidRDefault="004C100A" w:rsidP="00B959ED">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BD3DB16" w14:textId="77777777" w:rsidR="004C100A" w:rsidRPr="00075F10" w:rsidRDefault="004C100A" w:rsidP="00B959ED">
            <w:pPr>
              <w:rPr>
                <w:rFonts w:cs="Arial"/>
                <w:szCs w:val="24"/>
              </w:rPr>
            </w:pPr>
          </w:p>
        </w:tc>
      </w:tr>
      <w:tr w:rsidR="004C100A" w:rsidRPr="00C45A0F" w14:paraId="416E9D14"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E9669A5" w14:textId="77777777" w:rsidR="004C100A" w:rsidRPr="00257987" w:rsidRDefault="004C100A" w:rsidP="00B959ED">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B5FA753" w14:textId="77777777" w:rsidR="004C100A" w:rsidRPr="001A3F89" w:rsidRDefault="004C100A" w:rsidP="00B959ED">
            <w:pPr>
              <w:rPr>
                <w:rFonts w:cs="Arial"/>
                <w:u w:val="single"/>
              </w:rPr>
            </w:pPr>
            <w:r>
              <w:rPr>
                <w:rFonts w:cs="Arial"/>
              </w:rPr>
              <w:t>Collaborative working</w:t>
            </w:r>
            <w:r w:rsidRPr="001A3F89">
              <w:rPr>
                <w:rFonts w:cs="Arial"/>
              </w:rPr>
              <w:t xml:space="preserve"> </w:t>
            </w:r>
          </w:p>
        </w:tc>
        <w:tc>
          <w:tcPr>
            <w:tcW w:w="493" w:type="dxa"/>
            <w:tcBorders>
              <w:left w:val="single" w:sz="4" w:space="0" w:color="auto"/>
              <w:bottom w:val="single" w:sz="4" w:space="0" w:color="auto"/>
            </w:tcBorders>
            <w:shd w:val="clear" w:color="auto" w:fill="auto"/>
          </w:tcPr>
          <w:p w14:paraId="0FA2E077" w14:textId="77777777" w:rsidR="004C100A" w:rsidRDefault="004C100A">
            <w:r w:rsidRPr="00892EF3">
              <w:rPr>
                <w:rFonts w:cs="Arial"/>
                <w:b/>
              </w:rPr>
              <w:t>X</w:t>
            </w:r>
          </w:p>
        </w:tc>
        <w:tc>
          <w:tcPr>
            <w:tcW w:w="748" w:type="dxa"/>
            <w:tcBorders>
              <w:left w:val="single" w:sz="4" w:space="0" w:color="auto"/>
              <w:bottom w:val="single" w:sz="4" w:space="0" w:color="auto"/>
            </w:tcBorders>
            <w:shd w:val="clear" w:color="auto" w:fill="auto"/>
          </w:tcPr>
          <w:p w14:paraId="7689E961" w14:textId="77777777" w:rsidR="004C100A" w:rsidRPr="00671F17" w:rsidRDefault="004C100A" w:rsidP="00B959ED">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3CB1844" w14:textId="77777777" w:rsidR="004C100A" w:rsidRPr="00075F10" w:rsidRDefault="004C100A" w:rsidP="00B959ED">
            <w:pPr>
              <w:rPr>
                <w:rFonts w:cs="Arial"/>
                <w:szCs w:val="24"/>
              </w:rPr>
            </w:pPr>
          </w:p>
        </w:tc>
      </w:tr>
      <w:tr w:rsidR="00A14F73" w:rsidRPr="00C45A0F" w14:paraId="10D7FAEF" w14:textId="77777777" w:rsidTr="00B959ED">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4B8CE0D5" w14:textId="77777777" w:rsidR="00A14F73" w:rsidRPr="00257987" w:rsidRDefault="00A14F73" w:rsidP="00B959ED">
            <w:pPr>
              <w:rPr>
                <w:rFonts w:cs="Arial"/>
                <w:b/>
              </w:rPr>
            </w:pPr>
          </w:p>
        </w:tc>
        <w:tc>
          <w:tcPr>
            <w:tcW w:w="9724" w:type="dxa"/>
            <w:gridSpan w:val="4"/>
            <w:tcBorders>
              <w:top w:val="single" w:sz="4" w:space="0" w:color="auto"/>
              <w:bottom w:val="single" w:sz="4" w:space="0" w:color="auto"/>
            </w:tcBorders>
            <w:shd w:val="clear" w:color="auto" w:fill="auto"/>
          </w:tcPr>
          <w:p w14:paraId="769A19AD" w14:textId="77777777" w:rsidR="00A14F73" w:rsidRPr="00075F10" w:rsidRDefault="00A14F73" w:rsidP="00B959ED">
            <w:pPr>
              <w:rPr>
                <w:rFonts w:cs="Arial"/>
                <w:szCs w:val="24"/>
              </w:rPr>
            </w:pPr>
            <w:r>
              <w:rPr>
                <w:rFonts w:cs="Arial"/>
                <w:szCs w:val="24"/>
              </w:rPr>
              <w:t xml:space="preserve">A copy of the Leadership Competency Framework can be accessed via the Council’s website – </w:t>
            </w:r>
            <w:r w:rsidRPr="001859FF">
              <w:rPr>
                <w:rFonts w:cs="Arial"/>
                <w:szCs w:val="24"/>
              </w:rPr>
              <w:t>www.hullcc.gov.uk/</w:t>
            </w:r>
            <w:r w:rsidRPr="001859FF">
              <w:rPr>
                <w:rFonts w:cs="Arial"/>
                <w:szCs w:val="24"/>
              </w:rPr>
              <w:t>j</w:t>
            </w:r>
            <w:r w:rsidRPr="001859FF">
              <w:rPr>
                <w:rFonts w:cs="Arial"/>
                <w:szCs w:val="24"/>
              </w:rPr>
              <w:t>obs</w:t>
            </w:r>
            <w:r>
              <w:rPr>
                <w:rFonts w:cs="Arial"/>
                <w:szCs w:val="24"/>
              </w:rPr>
              <w:t xml:space="preserve"> </w:t>
            </w:r>
          </w:p>
        </w:tc>
      </w:tr>
      <w:tr w:rsidR="00A14F73" w:rsidRPr="00C45A0F" w14:paraId="7F64AA96" w14:textId="77777777" w:rsidTr="00B959ED">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48C26AAE" w14:textId="77777777" w:rsidR="00A14F73" w:rsidRPr="00E33471" w:rsidRDefault="00A14F73" w:rsidP="00B959ED">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65837677" w14:textId="77777777" w:rsidR="00A14F73" w:rsidRPr="00671F17" w:rsidRDefault="00A14F73" w:rsidP="00B959ED">
            <w:pPr>
              <w:rPr>
                <w:rFonts w:cs="Arial"/>
                <w:szCs w:val="24"/>
              </w:rPr>
            </w:pPr>
            <w:r>
              <w:rPr>
                <w:b/>
              </w:rPr>
              <w:t>Additional Requirements:</w:t>
            </w:r>
          </w:p>
        </w:tc>
      </w:tr>
      <w:tr w:rsidR="004C100A" w:rsidRPr="00C45A0F" w14:paraId="5F8D2BDC" w14:textId="77777777" w:rsidTr="004C100A">
        <w:tblPrEx>
          <w:tblCellMar>
            <w:top w:w="0" w:type="dxa"/>
            <w:bottom w:w="0" w:type="dxa"/>
          </w:tblCellMar>
        </w:tblPrEx>
        <w:trPr>
          <w:cantSplit/>
          <w:trHeight w:val="183"/>
          <w:jc w:val="center"/>
        </w:trPr>
        <w:tc>
          <w:tcPr>
            <w:tcW w:w="532" w:type="dxa"/>
            <w:gridSpan w:val="2"/>
            <w:vMerge/>
            <w:tcBorders>
              <w:right w:val="single" w:sz="4" w:space="0" w:color="auto"/>
            </w:tcBorders>
            <w:shd w:val="clear" w:color="auto" w:fill="auto"/>
          </w:tcPr>
          <w:p w14:paraId="53F14A41" w14:textId="77777777" w:rsidR="004C100A" w:rsidRPr="00E33471" w:rsidRDefault="004C100A" w:rsidP="00B959ED">
            <w:pPr>
              <w:rPr>
                <w:rFonts w:cs="Arial"/>
              </w:rPr>
            </w:pPr>
          </w:p>
        </w:tc>
        <w:tc>
          <w:tcPr>
            <w:tcW w:w="7106" w:type="dxa"/>
            <w:tcBorders>
              <w:top w:val="single" w:sz="4" w:space="0" w:color="auto"/>
              <w:right w:val="single" w:sz="4" w:space="0" w:color="auto"/>
            </w:tcBorders>
            <w:shd w:val="clear" w:color="auto" w:fill="auto"/>
          </w:tcPr>
          <w:p w14:paraId="6ABA92ED" w14:textId="77777777" w:rsidR="004C100A" w:rsidRPr="00075F10" w:rsidRDefault="0040649E" w:rsidP="00B959ED">
            <w:pPr>
              <w:rPr>
                <w:rFonts w:cs="Arial"/>
                <w:szCs w:val="24"/>
              </w:rPr>
            </w:pPr>
            <w:r>
              <w:rPr>
                <w:rFonts w:cs="Arial"/>
                <w:color w:val="000000"/>
                <w:szCs w:val="24"/>
              </w:rPr>
              <w:t>Cross as an essential requirement if the candidate requires a Baseline Personnel Security Check (BPSS).</w:t>
            </w:r>
          </w:p>
        </w:tc>
        <w:tc>
          <w:tcPr>
            <w:tcW w:w="493" w:type="dxa"/>
            <w:tcBorders>
              <w:top w:val="single" w:sz="4" w:space="0" w:color="auto"/>
              <w:left w:val="single" w:sz="4" w:space="0" w:color="auto"/>
            </w:tcBorders>
            <w:shd w:val="clear" w:color="auto" w:fill="auto"/>
          </w:tcPr>
          <w:p w14:paraId="12A37CD8" w14:textId="77777777" w:rsidR="004C100A" w:rsidRPr="00524D70" w:rsidRDefault="009A13CE" w:rsidP="00B959ED">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tcBorders>
            <w:shd w:val="clear" w:color="auto" w:fill="auto"/>
          </w:tcPr>
          <w:p w14:paraId="24F92FC8" w14:textId="77777777" w:rsidR="004C100A" w:rsidRPr="00991C1B" w:rsidRDefault="004C100A" w:rsidP="00B959ED">
            <w:pPr>
              <w:rPr>
                <w:rFonts w:cs="Arial"/>
                <w:szCs w:val="24"/>
              </w:rPr>
            </w:pPr>
          </w:p>
        </w:tc>
        <w:tc>
          <w:tcPr>
            <w:tcW w:w="1377" w:type="dxa"/>
            <w:tcBorders>
              <w:top w:val="single" w:sz="4" w:space="0" w:color="auto"/>
              <w:left w:val="single" w:sz="4" w:space="0" w:color="auto"/>
            </w:tcBorders>
            <w:shd w:val="clear" w:color="auto" w:fill="auto"/>
          </w:tcPr>
          <w:p w14:paraId="06AABFCF" w14:textId="77777777" w:rsidR="004C100A" w:rsidRPr="00075F10" w:rsidRDefault="004C100A" w:rsidP="00B959ED">
            <w:pPr>
              <w:rPr>
                <w:rFonts w:cs="Arial"/>
                <w:b/>
                <w:szCs w:val="24"/>
              </w:rPr>
            </w:pPr>
          </w:p>
        </w:tc>
      </w:tr>
      <w:tr w:rsidR="00A14F73" w:rsidRPr="00C45A0F" w14:paraId="258899C7" w14:textId="77777777" w:rsidTr="00B959ED">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45D87196" w14:textId="77777777" w:rsidR="00A14F73" w:rsidRDefault="00A14F73" w:rsidP="00B959ED">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B8A5917" w14:textId="77777777" w:rsidR="00A14F73" w:rsidRPr="00671F17" w:rsidRDefault="00A14F73" w:rsidP="00B959ED">
            <w:pPr>
              <w:rPr>
                <w:rFonts w:cs="Arial"/>
                <w:szCs w:val="24"/>
              </w:rPr>
            </w:pPr>
            <w:r>
              <w:rPr>
                <w:rFonts w:cs="Arial"/>
                <w:b/>
              </w:rPr>
              <w:t>Disclosure of Criminal Record:</w:t>
            </w:r>
          </w:p>
        </w:tc>
      </w:tr>
      <w:tr w:rsidR="00A14F73" w:rsidRPr="00C45A0F" w14:paraId="571716D6"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48039A5" w14:textId="77777777" w:rsidR="00A14F73" w:rsidRPr="00524D70" w:rsidRDefault="00A14F73" w:rsidP="00B959ED">
            <w:pPr>
              <w:rPr>
                <w:rFonts w:cs="Arial"/>
              </w:rPr>
            </w:pPr>
          </w:p>
        </w:tc>
        <w:tc>
          <w:tcPr>
            <w:tcW w:w="7106" w:type="dxa"/>
            <w:tcBorders>
              <w:top w:val="single" w:sz="4" w:space="0" w:color="auto"/>
              <w:bottom w:val="single" w:sz="4" w:space="0" w:color="auto"/>
              <w:right w:val="single" w:sz="4" w:space="0" w:color="auto"/>
            </w:tcBorders>
            <w:shd w:val="clear" w:color="auto" w:fill="auto"/>
          </w:tcPr>
          <w:p w14:paraId="463013F5" w14:textId="77777777" w:rsidR="00A14F73" w:rsidRPr="00E57A4A" w:rsidRDefault="00A14F73" w:rsidP="007F4040">
            <w:pPr>
              <w:rPr>
                <w:rFonts w:cs="Arial"/>
              </w:rPr>
            </w:pPr>
            <w:r w:rsidRPr="00524D70">
              <w:rPr>
                <w:rFonts w:cs="Arial"/>
              </w:rPr>
              <w:t xml:space="preserve">The successful candidate’s appointment will be subject to the Council obtaining a satisfactory </w:t>
            </w:r>
            <w:r w:rsidR="007F4040">
              <w:rPr>
                <w:rFonts w:cs="Arial"/>
              </w:rPr>
              <w:t>Enhanced Disclosure</w:t>
            </w:r>
            <w:r w:rsidR="004C100A">
              <w:rPr>
                <w:rFonts w:cs="Arial"/>
              </w:rPr>
              <w:t xml:space="preserve"> &amp;</w:t>
            </w:r>
            <w:r w:rsidR="007F4040">
              <w:rPr>
                <w:rFonts w:cs="Arial"/>
              </w:rPr>
              <w:t xml:space="preserve"> DBS Children’s Barring List check</w:t>
            </w:r>
            <w:r w:rsidRPr="00524D70">
              <w:rPr>
                <w:rFonts w:cs="Arial"/>
              </w:rPr>
              <w:t xml:space="preserve"> </w:t>
            </w:r>
            <w:r w:rsidR="006F65A6">
              <w:rPr>
                <w:rFonts w:cs="Arial"/>
              </w:rPr>
              <w:t>from the Disclosure &amp; Barring Service</w:t>
            </w:r>
            <w:r>
              <w:rPr>
                <w:rFonts w:cs="Arial"/>
              </w:rPr>
              <w:t xml:space="preserv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3D7A6D81" w14:textId="77777777" w:rsidR="00A14F73" w:rsidRPr="00524D70" w:rsidRDefault="004C100A" w:rsidP="00B959E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CC7BCFD" w14:textId="77777777" w:rsidR="00A14F73" w:rsidRPr="00671F17" w:rsidRDefault="00A14F73" w:rsidP="00B959ED">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5AA088F" w14:textId="77777777" w:rsidR="00A14F73" w:rsidRPr="00671F17" w:rsidRDefault="006F65A6" w:rsidP="00B959ED">
            <w:pPr>
              <w:rPr>
                <w:rFonts w:cs="Arial"/>
                <w:szCs w:val="24"/>
              </w:rPr>
            </w:pPr>
            <w:r>
              <w:rPr>
                <w:rFonts w:cs="Arial"/>
                <w:szCs w:val="24"/>
              </w:rPr>
              <w:t xml:space="preserve">DBS </w:t>
            </w:r>
            <w:r w:rsidR="00A14F73" w:rsidRPr="00671F17">
              <w:rPr>
                <w:rFonts w:cs="Arial"/>
                <w:szCs w:val="24"/>
              </w:rPr>
              <w:t>Disclosure</w:t>
            </w:r>
          </w:p>
        </w:tc>
      </w:tr>
      <w:tr w:rsidR="00A14F73" w:rsidRPr="00C45A0F" w14:paraId="2425496E" w14:textId="77777777" w:rsidTr="00B959ED">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2BD3F51F" w14:textId="77777777" w:rsidR="00A14F73" w:rsidRPr="003752EB" w:rsidRDefault="00A14F73" w:rsidP="00B959ED">
            <w:pPr>
              <w:rPr>
                <w:rFonts w:cs="Arial"/>
              </w:rPr>
            </w:pPr>
          </w:p>
        </w:tc>
        <w:tc>
          <w:tcPr>
            <w:tcW w:w="7106" w:type="dxa"/>
            <w:tcBorders>
              <w:top w:val="single" w:sz="4" w:space="0" w:color="auto"/>
              <w:bottom w:val="single" w:sz="4" w:space="0" w:color="auto"/>
              <w:right w:val="single" w:sz="4" w:space="0" w:color="auto"/>
            </w:tcBorders>
            <w:shd w:val="clear" w:color="auto" w:fill="auto"/>
          </w:tcPr>
          <w:p w14:paraId="7D6F76E2" w14:textId="77777777" w:rsidR="00A14F73" w:rsidRPr="00664D1D" w:rsidRDefault="00664D1D" w:rsidP="00B959ED">
            <w:pPr>
              <w:rPr>
                <w:rFonts w:cs="Arial"/>
              </w:rPr>
            </w:pPr>
            <w:r w:rsidRPr="00664D1D">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3830A706" w14:textId="77777777" w:rsidR="00A14F73" w:rsidRPr="00524D70" w:rsidRDefault="007F4040" w:rsidP="00B959ED">
            <w:pPr>
              <w:rPr>
                <w:rFonts w:cs="Arial"/>
                <w:b/>
              </w:rPr>
            </w:pPr>
            <w:r>
              <w:rPr>
                <w:rFonts w:cs="Arial"/>
                <w:b/>
              </w:rPr>
              <w:br/>
              <w:t>X</w:t>
            </w:r>
          </w:p>
        </w:tc>
        <w:tc>
          <w:tcPr>
            <w:tcW w:w="748" w:type="dxa"/>
            <w:tcBorders>
              <w:top w:val="single" w:sz="4" w:space="0" w:color="auto"/>
              <w:left w:val="single" w:sz="4" w:space="0" w:color="auto"/>
              <w:bottom w:val="single" w:sz="4" w:space="0" w:color="auto"/>
            </w:tcBorders>
            <w:shd w:val="clear" w:color="auto" w:fill="auto"/>
          </w:tcPr>
          <w:p w14:paraId="3D8472D0" w14:textId="77777777" w:rsidR="00A14F73" w:rsidRPr="00671F17" w:rsidRDefault="00A14F73" w:rsidP="00B959ED">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D35630A" w14:textId="77777777" w:rsidR="00A14F73" w:rsidRPr="00671F17" w:rsidRDefault="00A14F73" w:rsidP="00B959ED">
            <w:pPr>
              <w:rPr>
                <w:rFonts w:cs="Arial"/>
                <w:szCs w:val="24"/>
              </w:rPr>
            </w:pPr>
            <w:r w:rsidRPr="00671F17">
              <w:rPr>
                <w:rFonts w:cs="Arial"/>
                <w:szCs w:val="24"/>
              </w:rPr>
              <w:t>AF(after short listing)</w:t>
            </w:r>
          </w:p>
        </w:tc>
      </w:tr>
      <w:tr w:rsidR="00A14F73" w:rsidRPr="00C45A0F" w14:paraId="0E1B856B" w14:textId="77777777" w:rsidTr="00B959ED">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457ECFC9" w14:textId="77777777" w:rsidR="00A14F73" w:rsidRPr="003752EB" w:rsidRDefault="00A14F73" w:rsidP="00B959ED">
            <w:pPr>
              <w:rPr>
                <w:rFonts w:cs="Arial"/>
              </w:rPr>
            </w:pPr>
          </w:p>
        </w:tc>
        <w:tc>
          <w:tcPr>
            <w:tcW w:w="7106" w:type="dxa"/>
            <w:tcBorders>
              <w:top w:val="single" w:sz="4" w:space="0" w:color="auto"/>
              <w:bottom w:val="single" w:sz="4" w:space="0" w:color="auto"/>
              <w:right w:val="single" w:sz="4" w:space="0" w:color="auto"/>
            </w:tcBorders>
            <w:shd w:val="clear" w:color="auto" w:fill="auto"/>
          </w:tcPr>
          <w:p w14:paraId="2CF62F28" w14:textId="77777777" w:rsidR="00A14F73" w:rsidRPr="003752EB" w:rsidRDefault="00A14F73" w:rsidP="00B959ED">
            <w:pPr>
              <w:rPr>
                <w:rFonts w:cs="Arial"/>
              </w:rPr>
            </w:pPr>
            <w:r>
              <w:rPr>
                <w:rFonts w:cs="Arial"/>
              </w:rPr>
              <w:t>If the p</w:t>
            </w:r>
            <w:r w:rsidR="006F65A6">
              <w:rPr>
                <w:rFonts w:cs="Arial"/>
              </w:rPr>
              <w:t>ostholder does not require a DBS</w:t>
            </w:r>
            <w:r>
              <w:rPr>
                <w:rFonts w:cs="Arial"/>
              </w:rPr>
              <w:t xml:space="preserve">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7B7BE2E6" w14:textId="77777777" w:rsidR="00A14F73" w:rsidRPr="00524D70" w:rsidRDefault="00A14F73" w:rsidP="00B959ED">
            <w:pPr>
              <w:rPr>
                <w:rFonts w:cs="Arial"/>
                <w:b/>
              </w:rPr>
            </w:pPr>
          </w:p>
        </w:tc>
        <w:tc>
          <w:tcPr>
            <w:tcW w:w="748" w:type="dxa"/>
            <w:tcBorders>
              <w:top w:val="single" w:sz="4" w:space="0" w:color="auto"/>
              <w:left w:val="single" w:sz="4" w:space="0" w:color="auto"/>
              <w:bottom w:val="single" w:sz="4" w:space="0" w:color="auto"/>
            </w:tcBorders>
            <w:shd w:val="clear" w:color="auto" w:fill="auto"/>
          </w:tcPr>
          <w:p w14:paraId="5ABC9BCC" w14:textId="77777777" w:rsidR="00A14F73" w:rsidRPr="00671F17" w:rsidRDefault="00A14F73" w:rsidP="00B959ED">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0B1BFE6" w14:textId="77777777" w:rsidR="00A14F73" w:rsidRPr="00671F17" w:rsidRDefault="00A14F73" w:rsidP="00B959ED">
            <w:pPr>
              <w:rPr>
                <w:rFonts w:cs="Arial"/>
                <w:szCs w:val="24"/>
              </w:rPr>
            </w:pPr>
            <w:r w:rsidRPr="00671F17">
              <w:rPr>
                <w:rFonts w:cs="Arial"/>
                <w:szCs w:val="24"/>
              </w:rPr>
              <w:t>AF(after short listing)</w:t>
            </w:r>
          </w:p>
        </w:tc>
      </w:tr>
    </w:tbl>
    <w:p w14:paraId="50DA0973" w14:textId="77777777" w:rsidR="00A14F73" w:rsidRDefault="00A14F73" w:rsidP="00A14F73">
      <w:pPr>
        <w:rPr>
          <w:rFonts w:cs="Arial"/>
          <w:b/>
          <w:i/>
        </w:rPr>
        <w:sectPr w:rsidR="00A14F73" w:rsidSect="00B3149E">
          <w:headerReference w:type="even" r:id="rId17"/>
          <w:headerReference w:type="default" r:id="rId18"/>
          <w:footerReference w:type="even" r:id="rId19"/>
          <w:footerReference w:type="default" r:id="rId20"/>
          <w:headerReference w:type="first" r:id="rId21"/>
          <w:footerReference w:type="first" r:id="rId22"/>
          <w:pgSz w:w="11906" w:h="16838"/>
          <w:pgMar w:top="1134" w:right="1797" w:bottom="1134" w:left="1797" w:header="709" w:footer="709" w:gutter="0"/>
          <w:cols w:space="708"/>
          <w:docGrid w:linePitch="360"/>
        </w:sectPr>
      </w:pPr>
    </w:p>
    <w:p w14:paraId="57A967BA" w14:textId="77777777" w:rsidR="00F73F1E" w:rsidRPr="00F73F1E" w:rsidRDefault="00F73F1E" w:rsidP="001D2BEC">
      <w:pPr>
        <w:ind w:left="-902" w:right="-1055"/>
        <w:jc w:val="center"/>
      </w:pPr>
    </w:p>
    <w:sectPr w:rsidR="00F73F1E" w:rsidRPr="00F73F1E" w:rsidSect="00726168">
      <w:type w:val="continuous"/>
      <w:pgSz w:w="11906" w:h="16838"/>
      <w:pgMar w:top="1134" w:right="1797" w:bottom="1134" w:left="1797"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29CB4" w14:textId="77777777" w:rsidR="00D44241" w:rsidRDefault="00D44241">
      <w:r>
        <w:separator/>
      </w:r>
    </w:p>
  </w:endnote>
  <w:endnote w:type="continuationSeparator" w:id="0">
    <w:p w14:paraId="3E71287D" w14:textId="77777777" w:rsidR="00D44241" w:rsidRDefault="00D4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3012D" w14:textId="77777777" w:rsidR="004B48F0" w:rsidRDefault="004B48F0" w:rsidP="00722F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30FDA8" w14:textId="77777777" w:rsidR="004B48F0" w:rsidRDefault="004B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0B580" w14:textId="77777777" w:rsidR="004B48F0" w:rsidRDefault="004B48F0" w:rsidP="00722F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84C">
      <w:rPr>
        <w:rStyle w:val="PageNumber"/>
        <w:noProof/>
      </w:rPr>
      <w:t>5</w:t>
    </w:r>
    <w:r>
      <w:rPr>
        <w:rStyle w:val="PageNumber"/>
      </w:rPr>
      <w:fldChar w:fldCharType="end"/>
    </w:r>
  </w:p>
  <w:p w14:paraId="795FE8E1" w14:textId="77777777" w:rsidR="004B48F0" w:rsidRDefault="004B4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527D6" w14:textId="77777777" w:rsidR="009A13CE" w:rsidRDefault="009A13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CECB7" w14:textId="77777777" w:rsidR="004B48F0" w:rsidRDefault="004B48F0" w:rsidP="00B959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F1FEF3" w14:textId="77777777" w:rsidR="004B48F0" w:rsidRDefault="004B48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C4C2D" w14:textId="77777777" w:rsidR="004B48F0" w:rsidRDefault="004B48F0" w:rsidP="00B959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84C">
      <w:rPr>
        <w:rStyle w:val="PageNumber"/>
        <w:noProof/>
      </w:rPr>
      <w:t>9</w:t>
    </w:r>
    <w:r>
      <w:rPr>
        <w:rStyle w:val="PageNumber"/>
      </w:rPr>
      <w:fldChar w:fldCharType="end"/>
    </w:r>
  </w:p>
  <w:p w14:paraId="45E33E14" w14:textId="77777777" w:rsidR="004B48F0" w:rsidRDefault="004B48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04698" w14:textId="77777777" w:rsidR="004B48F0" w:rsidRDefault="004B4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7BBCB" w14:textId="77777777" w:rsidR="00D44241" w:rsidRDefault="00D44241">
      <w:r>
        <w:separator/>
      </w:r>
    </w:p>
  </w:footnote>
  <w:footnote w:type="continuationSeparator" w:id="0">
    <w:p w14:paraId="4FC01543" w14:textId="77777777" w:rsidR="00D44241" w:rsidRDefault="00D44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DB19C" w14:textId="77777777" w:rsidR="009A13CE" w:rsidRDefault="009A1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60C2C" w14:textId="77777777" w:rsidR="009A13CE" w:rsidRDefault="009A1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4013B" w14:textId="77777777" w:rsidR="009A13CE" w:rsidRDefault="009A13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A4A15" w14:textId="77777777" w:rsidR="004B48F0" w:rsidRDefault="004B48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2587D" w14:textId="77777777" w:rsidR="004B48F0" w:rsidRDefault="004B48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E9021" w14:textId="77777777" w:rsidR="004B48F0" w:rsidRDefault="004B4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837852"/>
    <w:multiLevelType w:val="hybridMultilevel"/>
    <w:tmpl w:val="4B682BBE"/>
    <w:lvl w:ilvl="0" w:tplc="513CC41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74515"/>
    <w:multiLevelType w:val="multilevel"/>
    <w:tmpl w:val="673ABD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55E1D"/>
    <w:multiLevelType w:val="hybridMultilevel"/>
    <w:tmpl w:val="A9827A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33F3A"/>
    <w:multiLevelType w:val="hybridMultilevel"/>
    <w:tmpl w:val="9C866576"/>
    <w:lvl w:ilvl="0" w:tplc="7E284472">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C60191"/>
    <w:multiLevelType w:val="hybridMultilevel"/>
    <w:tmpl w:val="6DCA5254"/>
    <w:lvl w:ilvl="0" w:tplc="C3761F4E">
      <w:start w:val="1"/>
      <w:numFmt w:val="bullet"/>
      <w:lvlText w:val="•"/>
      <w:lvlJc w:val="left"/>
      <w:pPr>
        <w:tabs>
          <w:tab w:val="num" w:pos="720"/>
        </w:tabs>
        <w:ind w:left="720" w:hanging="360"/>
      </w:pPr>
      <w:rPr>
        <w:rFonts w:ascii="Times New Roman" w:hAnsi="Times New Roman" w:hint="default"/>
      </w:rPr>
    </w:lvl>
    <w:lvl w:ilvl="1" w:tplc="660C5ACA">
      <w:start w:val="180"/>
      <w:numFmt w:val="bullet"/>
      <w:lvlText w:val="–"/>
      <w:lvlJc w:val="left"/>
      <w:pPr>
        <w:tabs>
          <w:tab w:val="num" w:pos="1440"/>
        </w:tabs>
        <w:ind w:left="1440" w:hanging="360"/>
      </w:pPr>
      <w:rPr>
        <w:rFonts w:ascii="Times New Roman" w:hAnsi="Times New Roman" w:hint="default"/>
      </w:rPr>
    </w:lvl>
    <w:lvl w:ilvl="2" w:tplc="7D942848" w:tentative="1">
      <w:start w:val="1"/>
      <w:numFmt w:val="bullet"/>
      <w:lvlText w:val="•"/>
      <w:lvlJc w:val="left"/>
      <w:pPr>
        <w:tabs>
          <w:tab w:val="num" w:pos="2160"/>
        </w:tabs>
        <w:ind w:left="2160" w:hanging="360"/>
      </w:pPr>
      <w:rPr>
        <w:rFonts w:ascii="Times New Roman" w:hAnsi="Times New Roman" w:hint="default"/>
      </w:rPr>
    </w:lvl>
    <w:lvl w:ilvl="3" w:tplc="C3E4B684" w:tentative="1">
      <w:start w:val="1"/>
      <w:numFmt w:val="bullet"/>
      <w:lvlText w:val="•"/>
      <w:lvlJc w:val="left"/>
      <w:pPr>
        <w:tabs>
          <w:tab w:val="num" w:pos="2880"/>
        </w:tabs>
        <w:ind w:left="2880" w:hanging="360"/>
      </w:pPr>
      <w:rPr>
        <w:rFonts w:ascii="Times New Roman" w:hAnsi="Times New Roman" w:hint="default"/>
      </w:rPr>
    </w:lvl>
    <w:lvl w:ilvl="4" w:tplc="71D0D8A4" w:tentative="1">
      <w:start w:val="1"/>
      <w:numFmt w:val="bullet"/>
      <w:lvlText w:val="•"/>
      <w:lvlJc w:val="left"/>
      <w:pPr>
        <w:tabs>
          <w:tab w:val="num" w:pos="3600"/>
        </w:tabs>
        <w:ind w:left="3600" w:hanging="360"/>
      </w:pPr>
      <w:rPr>
        <w:rFonts w:ascii="Times New Roman" w:hAnsi="Times New Roman" w:hint="default"/>
      </w:rPr>
    </w:lvl>
    <w:lvl w:ilvl="5" w:tplc="BCAA6C9C" w:tentative="1">
      <w:start w:val="1"/>
      <w:numFmt w:val="bullet"/>
      <w:lvlText w:val="•"/>
      <w:lvlJc w:val="left"/>
      <w:pPr>
        <w:tabs>
          <w:tab w:val="num" w:pos="4320"/>
        </w:tabs>
        <w:ind w:left="4320" w:hanging="360"/>
      </w:pPr>
      <w:rPr>
        <w:rFonts w:ascii="Times New Roman" w:hAnsi="Times New Roman" w:hint="default"/>
      </w:rPr>
    </w:lvl>
    <w:lvl w:ilvl="6" w:tplc="12B2753C" w:tentative="1">
      <w:start w:val="1"/>
      <w:numFmt w:val="bullet"/>
      <w:lvlText w:val="•"/>
      <w:lvlJc w:val="left"/>
      <w:pPr>
        <w:tabs>
          <w:tab w:val="num" w:pos="5040"/>
        </w:tabs>
        <w:ind w:left="5040" w:hanging="360"/>
      </w:pPr>
      <w:rPr>
        <w:rFonts w:ascii="Times New Roman" w:hAnsi="Times New Roman" w:hint="default"/>
      </w:rPr>
    </w:lvl>
    <w:lvl w:ilvl="7" w:tplc="246A4966" w:tentative="1">
      <w:start w:val="1"/>
      <w:numFmt w:val="bullet"/>
      <w:lvlText w:val="•"/>
      <w:lvlJc w:val="left"/>
      <w:pPr>
        <w:tabs>
          <w:tab w:val="num" w:pos="5760"/>
        </w:tabs>
        <w:ind w:left="5760" w:hanging="360"/>
      </w:pPr>
      <w:rPr>
        <w:rFonts w:ascii="Times New Roman" w:hAnsi="Times New Roman" w:hint="default"/>
      </w:rPr>
    </w:lvl>
    <w:lvl w:ilvl="8" w:tplc="4F92F9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BD57DE"/>
    <w:multiLevelType w:val="hybridMultilevel"/>
    <w:tmpl w:val="602E2D40"/>
    <w:lvl w:ilvl="0" w:tplc="1194C50C">
      <w:start w:val="1"/>
      <w:numFmt w:val="decimal"/>
      <w:lvlText w:val="%1."/>
      <w:lvlJc w:val="left"/>
      <w:pPr>
        <w:tabs>
          <w:tab w:val="num" w:pos="720"/>
        </w:tabs>
        <w:ind w:left="624"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66767E"/>
    <w:multiLevelType w:val="hybridMultilevel"/>
    <w:tmpl w:val="539AA664"/>
    <w:lvl w:ilvl="0" w:tplc="F244B06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6"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EA42BE7"/>
    <w:multiLevelType w:val="hybridMultilevel"/>
    <w:tmpl w:val="02DC2882"/>
    <w:lvl w:ilvl="0" w:tplc="8E4C79C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0595A"/>
    <w:multiLevelType w:val="hybridMultilevel"/>
    <w:tmpl w:val="3C6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992CD0"/>
    <w:multiLevelType w:val="hybridMultilevel"/>
    <w:tmpl w:val="97309976"/>
    <w:lvl w:ilvl="0" w:tplc="513CC412">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352592D"/>
    <w:multiLevelType w:val="hybridMultilevel"/>
    <w:tmpl w:val="5EDC9526"/>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70723C"/>
    <w:multiLevelType w:val="hybridMultilevel"/>
    <w:tmpl w:val="673ABD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24"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6561464">
    <w:abstractNumId w:val="7"/>
  </w:num>
  <w:num w:numId="2" w16cid:durableId="1878882996">
    <w:abstractNumId w:val="13"/>
  </w:num>
  <w:num w:numId="3" w16cid:durableId="665674957">
    <w:abstractNumId w:val="24"/>
  </w:num>
  <w:num w:numId="4" w16cid:durableId="1786802755">
    <w:abstractNumId w:val="11"/>
  </w:num>
  <w:num w:numId="5" w16cid:durableId="1275285845">
    <w:abstractNumId w:val="2"/>
  </w:num>
  <w:num w:numId="6" w16cid:durableId="2123766071">
    <w:abstractNumId w:val="5"/>
  </w:num>
  <w:num w:numId="7" w16cid:durableId="2021198314">
    <w:abstractNumId w:val="6"/>
  </w:num>
  <w:num w:numId="8" w16cid:durableId="4866591">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447308904">
    <w:abstractNumId w:val="15"/>
  </w:num>
  <w:num w:numId="10" w16cid:durableId="251861680">
    <w:abstractNumId w:val="23"/>
  </w:num>
  <w:num w:numId="11" w16cid:durableId="2445363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1467206">
    <w:abstractNumId w:val="20"/>
  </w:num>
  <w:num w:numId="13" w16cid:durableId="1375618886">
    <w:abstractNumId w:val="4"/>
  </w:num>
  <w:num w:numId="14" w16cid:durableId="104035530">
    <w:abstractNumId w:val="12"/>
  </w:num>
  <w:num w:numId="15" w16cid:durableId="1131021117">
    <w:abstractNumId w:val="17"/>
  </w:num>
  <w:num w:numId="16" w16cid:durableId="1472404215">
    <w:abstractNumId w:val="14"/>
  </w:num>
  <w:num w:numId="17" w16cid:durableId="464781917">
    <w:abstractNumId w:val="8"/>
  </w:num>
  <w:num w:numId="18" w16cid:durableId="1533691348">
    <w:abstractNumId w:val="19"/>
  </w:num>
  <w:num w:numId="19" w16cid:durableId="253586602">
    <w:abstractNumId w:val="10"/>
  </w:num>
  <w:num w:numId="20" w16cid:durableId="82453672">
    <w:abstractNumId w:val="22"/>
  </w:num>
  <w:num w:numId="21" w16cid:durableId="1853760571">
    <w:abstractNumId w:val="3"/>
  </w:num>
  <w:num w:numId="22" w16cid:durableId="365638336">
    <w:abstractNumId w:val="1"/>
  </w:num>
  <w:num w:numId="23" w16cid:durableId="949818959">
    <w:abstractNumId w:val="21"/>
  </w:num>
  <w:num w:numId="24" w16cid:durableId="287276398">
    <w:abstractNumId w:val="9"/>
  </w:num>
  <w:num w:numId="25" w16cid:durableId="939530720">
    <w:abstractNumId w:val="18"/>
  </w:num>
  <w:num w:numId="26" w16cid:durableId="15323738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04B"/>
    <w:rsid w:val="00002D5F"/>
    <w:rsid w:val="000226A9"/>
    <w:rsid w:val="00032AA7"/>
    <w:rsid w:val="00036C4F"/>
    <w:rsid w:val="00044D2A"/>
    <w:rsid w:val="00060736"/>
    <w:rsid w:val="00062432"/>
    <w:rsid w:val="0007288C"/>
    <w:rsid w:val="00075F10"/>
    <w:rsid w:val="0008672D"/>
    <w:rsid w:val="000A4815"/>
    <w:rsid w:val="000A6A5A"/>
    <w:rsid w:val="000C72FA"/>
    <w:rsid w:val="000D27F4"/>
    <w:rsid w:val="00100521"/>
    <w:rsid w:val="00104AED"/>
    <w:rsid w:val="00107FC3"/>
    <w:rsid w:val="00116C11"/>
    <w:rsid w:val="0011762B"/>
    <w:rsid w:val="0014488F"/>
    <w:rsid w:val="001469AD"/>
    <w:rsid w:val="00165DA8"/>
    <w:rsid w:val="00170BE8"/>
    <w:rsid w:val="001859FF"/>
    <w:rsid w:val="00193B67"/>
    <w:rsid w:val="001A7F21"/>
    <w:rsid w:val="001C2726"/>
    <w:rsid w:val="001D2BEC"/>
    <w:rsid w:val="001D3DE3"/>
    <w:rsid w:val="001D4B34"/>
    <w:rsid w:val="001E77FA"/>
    <w:rsid w:val="001F54DC"/>
    <w:rsid w:val="0020693C"/>
    <w:rsid w:val="00221844"/>
    <w:rsid w:val="00223705"/>
    <w:rsid w:val="00223F6A"/>
    <w:rsid w:val="0024121C"/>
    <w:rsid w:val="002419C9"/>
    <w:rsid w:val="002435EF"/>
    <w:rsid w:val="00265A22"/>
    <w:rsid w:val="00272F5E"/>
    <w:rsid w:val="00291D64"/>
    <w:rsid w:val="00292273"/>
    <w:rsid w:val="002F39C2"/>
    <w:rsid w:val="002F757E"/>
    <w:rsid w:val="00301A12"/>
    <w:rsid w:val="003032F1"/>
    <w:rsid w:val="003051F2"/>
    <w:rsid w:val="0030568C"/>
    <w:rsid w:val="003116C6"/>
    <w:rsid w:val="0031333F"/>
    <w:rsid w:val="00321BEE"/>
    <w:rsid w:val="00331870"/>
    <w:rsid w:val="00350332"/>
    <w:rsid w:val="0035763F"/>
    <w:rsid w:val="0036281B"/>
    <w:rsid w:val="003A0B70"/>
    <w:rsid w:val="003A3BBC"/>
    <w:rsid w:val="003A4130"/>
    <w:rsid w:val="003A5909"/>
    <w:rsid w:val="0040649E"/>
    <w:rsid w:val="00414634"/>
    <w:rsid w:val="0043645F"/>
    <w:rsid w:val="004606DE"/>
    <w:rsid w:val="004A0958"/>
    <w:rsid w:val="004B37C3"/>
    <w:rsid w:val="004B48F0"/>
    <w:rsid w:val="004C100A"/>
    <w:rsid w:val="004D12B3"/>
    <w:rsid w:val="004D513A"/>
    <w:rsid w:val="004E56E8"/>
    <w:rsid w:val="005136F1"/>
    <w:rsid w:val="00515D82"/>
    <w:rsid w:val="0054790E"/>
    <w:rsid w:val="005556E6"/>
    <w:rsid w:val="005B2682"/>
    <w:rsid w:val="005C1066"/>
    <w:rsid w:val="005D3AE7"/>
    <w:rsid w:val="005F0D39"/>
    <w:rsid w:val="005F64B2"/>
    <w:rsid w:val="006113FC"/>
    <w:rsid w:val="00621460"/>
    <w:rsid w:val="006345FC"/>
    <w:rsid w:val="00636686"/>
    <w:rsid w:val="006376C1"/>
    <w:rsid w:val="00651E12"/>
    <w:rsid w:val="00654C21"/>
    <w:rsid w:val="00664D1D"/>
    <w:rsid w:val="006906BA"/>
    <w:rsid w:val="006956DE"/>
    <w:rsid w:val="006A027A"/>
    <w:rsid w:val="006A272C"/>
    <w:rsid w:val="006B5821"/>
    <w:rsid w:val="006D0808"/>
    <w:rsid w:val="006D7F0F"/>
    <w:rsid w:val="006F65A6"/>
    <w:rsid w:val="00706C81"/>
    <w:rsid w:val="00713ECC"/>
    <w:rsid w:val="00722FE4"/>
    <w:rsid w:val="00726168"/>
    <w:rsid w:val="00734897"/>
    <w:rsid w:val="007803C6"/>
    <w:rsid w:val="0078433A"/>
    <w:rsid w:val="0079584C"/>
    <w:rsid w:val="007C115D"/>
    <w:rsid w:val="007D435F"/>
    <w:rsid w:val="007E176B"/>
    <w:rsid w:val="007F2F3D"/>
    <w:rsid w:val="007F4040"/>
    <w:rsid w:val="00826C28"/>
    <w:rsid w:val="008315D4"/>
    <w:rsid w:val="00836454"/>
    <w:rsid w:val="008404D7"/>
    <w:rsid w:val="0085020A"/>
    <w:rsid w:val="00852893"/>
    <w:rsid w:val="00857C67"/>
    <w:rsid w:val="0086511F"/>
    <w:rsid w:val="00875F2C"/>
    <w:rsid w:val="00877854"/>
    <w:rsid w:val="008831B6"/>
    <w:rsid w:val="00886DEA"/>
    <w:rsid w:val="008B3901"/>
    <w:rsid w:val="008D1262"/>
    <w:rsid w:val="008D4898"/>
    <w:rsid w:val="008D4D87"/>
    <w:rsid w:val="008F136B"/>
    <w:rsid w:val="008F58E4"/>
    <w:rsid w:val="009158DD"/>
    <w:rsid w:val="0092053B"/>
    <w:rsid w:val="009268F9"/>
    <w:rsid w:val="009340CD"/>
    <w:rsid w:val="00937431"/>
    <w:rsid w:val="009532E8"/>
    <w:rsid w:val="00967E66"/>
    <w:rsid w:val="009731E9"/>
    <w:rsid w:val="009A0E95"/>
    <w:rsid w:val="009A13CE"/>
    <w:rsid w:val="009A6C3F"/>
    <w:rsid w:val="009B369A"/>
    <w:rsid w:val="009C77E3"/>
    <w:rsid w:val="009D59DC"/>
    <w:rsid w:val="009E6E67"/>
    <w:rsid w:val="009F1CCC"/>
    <w:rsid w:val="009F4521"/>
    <w:rsid w:val="00A11673"/>
    <w:rsid w:val="00A14F73"/>
    <w:rsid w:val="00A22208"/>
    <w:rsid w:val="00A23BF0"/>
    <w:rsid w:val="00A32EEF"/>
    <w:rsid w:val="00A56C0F"/>
    <w:rsid w:val="00A64885"/>
    <w:rsid w:val="00A67CC6"/>
    <w:rsid w:val="00A72E55"/>
    <w:rsid w:val="00A83E78"/>
    <w:rsid w:val="00A90246"/>
    <w:rsid w:val="00A93A65"/>
    <w:rsid w:val="00AA4A5E"/>
    <w:rsid w:val="00AC04A7"/>
    <w:rsid w:val="00AD1752"/>
    <w:rsid w:val="00AD20F7"/>
    <w:rsid w:val="00AD2130"/>
    <w:rsid w:val="00AD33FC"/>
    <w:rsid w:val="00AE25CB"/>
    <w:rsid w:val="00AF3BF2"/>
    <w:rsid w:val="00B167E2"/>
    <w:rsid w:val="00B170E1"/>
    <w:rsid w:val="00B3149E"/>
    <w:rsid w:val="00B35E9A"/>
    <w:rsid w:val="00B40200"/>
    <w:rsid w:val="00B47D7D"/>
    <w:rsid w:val="00B74AA0"/>
    <w:rsid w:val="00B959ED"/>
    <w:rsid w:val="00B97A38"/>
    <w:rsid w:val="00BA5BB7"/>
    <w:rsid w:val="00BB43C8"/>
    <w:rsid w:val="00BC34D0"/>
    <w:rsid w:val="00BD5346"/>
    <w:rsid w:val="00BE12D5"/>
    <w:rsid w:val="00BE28EF"/>
    <w:rsid w:val="00C122EA"/>
    <w:rsid w:val="00C12F67"/>
    <w:rsid w:val="00C206EA"/>
    <w:rsid w:val="00C20C2F"/>
    <w:rsid w:val="00C261E9"/>
    <w:rsid w:val="00C5442E"/>
    <w:rsid w:val="00C57F87"/>
    <w:rsid w:val="00C76E06"/>
    <w:rsid w:val="00C81BD8"/>
    <w:rsid w:val="00C87852"/>
    <w:rsid w:val="00CA3818"/>
    <w:rsid w:val="00CC0DA6"/>
    <w:rsid w:val="00CF1E1C"/>
    <w:rsid w:val="00D07F5C"/>
    <w:rsid w:val="00D14904"/>
    <w:rsid w:val="00D16978"/>
    <w:rsid w:val="00D202B1"/>
    <w:rsid w:val="00D2509E"/>
    <w:rsid w:val="00D302AC"/>
    <w:rsid w:val="00D44241"/>
    <w:rsid w:val="00D67326"/>
    <w:rsid w:val="00D82EEF"/>
    <w:rsid w:val="00D973C6"/>
    <w:rsid w:val="00DA616F"/>
    <w:rsid w:val="00DB050D"/>
    <w:rsid w:val="00DB1EC7"/>
    <w:rsid w:val="00DB7576"/>
    <w:rsid w:val="00E02A09"/>
    <w:rsid w:val="00E1204B"/>
    <w:rsid w:val="00E173D1"/>
    <w:rsid w:val="00E20F11"/>
    <w:rsid w:val="00E57A4A"/>
    <w:rsid w:val="00E6159F"/>
    <w:rsid w:val="00E6608E"/>
    <w:rsid w:val="00E738E2"/>
    <w:rsid w:val="00EB6F07"/>
    <w:rsid w:val="00EC1A41"/>
    <w:rsid w:val="00EC7D75"/>
    <w:rsid w:val="00ED20D3"/>
    <w:rsid w:val="00EE1C4F"/>
    <w:rsid w:val="00EE226D"/>
    <w:rsid w:val="00EE27D6"/>
    <w:rsid w:val="00F10A89"/>
    <w:rsid w:val="00F117CD"/>
    <w:rsid w:val="00F129C3"/>
    <w:rsid w:val="00F25482"/>
    <w:rsid w:val="00F316EB"/>
    <w:rsid w:val="00F323F5"/>
    <w:rsid w:val="00F4266D"/>
    <w:rsid w:val="00F64442"/>
    <w:rsid w:val="00F70146"/>
    <w:rsid w:val="00F72EC0"/>
    <w:rsid w:val="00F73F1E"/>
    <w:rsid w:val="00FA0752"/>
    <w:rsid w:val="00FA26A2"/>
    <w:rsid w:val="00FA684A"/>
    <w:rsid w:val="00FB1CFC"/>
    <w:rsid w:val="00FC77C3"/>
    <w:rsid w:val="00FD429C"/>
    <w:rsid w:val="00FE2292"/>
    <w:rsid w:val="00FE7CF4"/>
    <w:rsid w:val="00FF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1A8D93EE"/>
  <w15:chartTrackingRefBased/>
  <w15:docId w15:val="{1EA38CE0-4071-4313-BA34-4E7BE037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0F"/>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30568C"/>
    <w:pPr>
      <w:widowControl w:val="0"/>
      <w:overflowPunct w:val="0"/>
      <w:autoSpaceDE w:val="0"/>
      <w:autoSpaceDN w:val="0"/>
      <w:adjustRightInd w:val="0"/>
      <w:textAlignment w:val="baseline"/>
    </w:pPr>
    <w:rPr>
      <w:sz w:val="23"/>
      <w:lang w:eastAsia="en-US"/>
    </w:rPr>
  </w:style>
  <w:style w:type="paragraph" w:styleId="BalloonText">
    <w:name w:val="Balloon Text"/>
    <w:basedOn w:val="Normal"/>
    <w:semiHidden/>
    <w:rsid w:val="006B5821"/>
    <w:rPr>
      <w:rFonts w:ascii="Tahoma" w:hAnsi="Tahoma" w:cs="Tahoma"/>
      <w:sz w:val="16"/>
      <w:szCs w:val="16"/>
    </w:rPr>
  </w:style>
  <w:style w:type="paragraph" w:styleId="Title">
    <w:name w:val="Title"/>
    <w:basedOn w:val="Normal"/>
    <w:qFormat/>
    <w:rsid w:val="00F73F1E"/>
    <w:pPr>
      <w:jc w:val="center"/>
    </w:pPr>
    <w:rPr>
      <w:b/>
      <w:u w:val="single"/>
    </w:rPr>
  </w:style>
  <w:style w:type="character" w:styleId="Hyperlink">
    <w:name w:val="Hyperlink"/>
    <w:rsid w:val="00FE7CF4"/>
    <w:rPr>
      <w:color w:val="0000FF"/>
      <w:u w:val="single"/>
    </w:rPr>
  </w:style>
  <w:style w:type="character" w:styleId="FollowedHyperlink">
    <w:name w:val="FollowedHyperlink"/>
    <w:rsid w:val="00FE7CF4"/>
    <w:rPr>
      <w:color w:val="800080"/>
      <w:u w:val="single"/>
    </w:rPr>
  </w:style>
  <w:style w:type="table" w:styleId="TableGrid">
    <w:name w:val="Table Grid"/>
    <w:basedOn w:val="TableNormal"/>
    <w:rsid w:val="007D4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F1E1C"/>
    <w:pPr>
      <w:spacing w:after="120"/>
      <w:ind w:left="283"/>
    </w:pPr>
    <w:rPr>
      <w:sz w:val="16"/>
      <w:szCs w:val="16"/>
    </w:rPr>
  </w:style>
  <w:style w:type="paragraph" w:styleId="Footer">
    <w:name w:val="footer"/>
    <w:basedOn w:val="Normal"/>
    <w:rsid w:val="00722FE4"/>
    <w:pPr>
      <w:tabs>
        <w:tab w:val="center" w:pos="4320"/>
        <w:tab w:val="right" w:pos="8640"/>
      </w:tabs>
    </w:pPr>
  </w:style>
  <w:style w:type="character" w:styleId="PageNumber">
    <w:name w:val="page number"/>
    <w:basedOn w:val="DefaultParagraphFont"/>
    <w:rsid w:val="00722FE4"/>
  </w:style>
  <w:style w:type="paragraph" w:styleId="Header">
    <w:name w:val="header"/>
    <w:basedOn w:val="Normal"/>
    <w:rsid w:val="00722FE4"/>
    <w:pPr>
      <w:tabs>
        <w:tab w:val="center" w:pos="4320"/>
        <w:tab w:val="right" w:pos="8640"/>
      </w:tabs>
    </w:pPr>
  </w:style>
  <w:style w:type="paragraph" w:styleId="DocumentMap">
    <w:name w:val="Document Map"/>
    <w:basedOn w:val="Normal"/>
    <w:semiHidden/>
    <w:rsid w:val="00EB6F07"/>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4492420">
      <w:bodyDiv w:val="1"/>
      <w:marLeft w:val="0"/>
      <w:marRight w:val="0"/>
      <w:marTop w:val="0"/>
      <w:marBottom w:val="0"/>
      <w:divBdr>
        <w:top w:val="none" w:sz="0" w:space="0" w:color="auto"/>
        <w:left w:val="none" w:sz="0" w:space="0" w:color="auto"/>
        <w:bottom w:val="none" w:sz="0" w:space="0" w:color="auto"/>
        <w:right w:val="none" w:sz="0" w:space="0" w:color="auto"/>
      </w:divBdr>
    </w:div>
    <w:div w:id="1658025656">
      <w:bodyDiv w:val="1"/>
      <w:marLeft w:val="0"/>
      <w:marRight w:val="0"/>
      <w:marTop w:val="0"/>
      <w:marBottom w:val="0"/>
      <w:divBdr>
        <w:top w:val="none" w:sz="0" w:space="0" w:color="auto"/>
        <w:left w:val="none" w:sz="0" w:space="0" w:color="auto"/>
        <w:bottom w:val="none" w:sz="0" w:space="0" w:color="auto"/>
        <w:right w:val="none" w:sz="0" w:space="0" w:color="auto"/>
      </w:divBdr>
    </w:div>
    <w:div w:id="2030176957">
      <w:bodyDiv w:val="1"/>
      <w:marLeft w:val="0"/>
      <w:marRight w:val="0"/>
      <w:marTop w:val="0"/>
      <w:marBottom w:val="0"/>
      <w:divBdr>
        <w:top w:val="none" w:sz="0" w:space="0" w:color="auto"/>
        <w:left w:val="none" w:sz="0" w:space="0" w:color="auto"/>
        <w:bottom w:val="none" w:sz="0" w:space="0" w:color="auto"/>
        <w:right w:val="none" w:sz="0" w:space="0" w:color="auto"/>
      </w:divBdr>
    </w:div>
    <w:div w:id="211328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91444-E400-44F6-8291-009D56B40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36150-4D8D-404E-B0A3-4AABDDADE2A7}">
  <ds:schemaRefs>
    <ds:schemaRef ds:uri="http://schemas.microsoft.com/sharepoint/v3/contenttype/forms"/>
  </ds:schemaRefs>
</ds:datastoreItem>
</file>

<file path=customXml/itemProps3.xml><?xml version="1.0" encoding="utf-8"?>
<ds:datastoreItem xmlns:ds="http://schemas.openxmlformats.org/officeDocument/2006/customXml" ds:itemID="{05A18F8B-88FF-4CF5-B5BF-456E47D6C7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2838</Words>
  <Characters>16180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Whitelock Rebecca</dc:creator>
  <cp:keywords/>
  <cp:lastModifiedBy>Norris Sam</cp:lastModifiedBy>
  <cp:revision>2</cp:revision>
  <cp:lastPrinted>2014-03-17T12:38:00Z</cp:lastPrinted>
  <dcterms:created xsi:type="dcterms:W3CDTF">2024-11-20T11:40:00Z</dcterms:created>
  <dcterms:modified xsi:type="dcterms:W3CDTF">2024-11-20T11:40:00Z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ad5af3-eb5c-4559-9375-26974fdd413e_Enabled">
    <vt:lpwstr>true</vt:lpwstr>
  </property>
  <property fmtid="{D5CDD505-2E9C-101B-9397-08002B2CF9AE}" pid="3" name="MSIP_Label_bdad5af3-eb5c-4559-9375-26974fdd413e_SetDate">
    <vt:lpwstr>2024-03-27T09:59:03Z</vt:lpwstr>
  </property>
  <property fmtid="{D5CDD505-2E9C-101B-9397-08002B2CF9AE}" pid="4" name="MSIP_Label_bdad5af3-eb5c-4559-9375-26974fdd413e_Method">
    <vt:lpwstr>Standard</vt:lpwstr>
  </property>
  <property fmtid="{D5CDD505-2E9C-101B-9397-08002B2CF9AE}" pid="5" name="MSIP_Label_bdad5af3-eb5c-4559-9375-26974fdd413e_Name">
    <vt:lpwstr>General</vt:lpwstr>
  </property>
  <property fmtid="{D5CDD505-2E9C-101B-9397-08002B2CF9AE}" pid="6" name="MSIP_Label_bdad5af3-eb5c-4559-9375-26974fdd413e_SiteId">
    <vt:lpwstr>998b793d-d177-4b88-8be1-6fe1f323a70b</vt:lpwstr>
  </property>
  <property fmtid="{D5CDD505-2E9C-101B-9397-08002B2CF9AE}" pid="7" name="MSIP_Label_bdad5af3-eb5c-4559-9375-26974fdd413e_ActionId">
    <vt:lpwstr>aa5acf3e-8979-4795-a7d0-19d25ea6b7dd</vt:lpwstr>
  </property>
  <property fmtid="{D5CDD505-2E9C-101B-9397-08002B2CF9AE}" pid="8" name="MSIP_Label_bdad5af3-eb5c-4559-9375-26974fdd413e_ContentBits">
    <vt:lpwstr>3</vt:lpwstr>
  </property>
</Properties>
</file>